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4F788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635" r="3810" b="254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F3CD8" w:rsidRPr="00CE6741" w:rsidRDefault="000F3CD8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F3CD8" w:rsidRPr="00987FAE" w:rsidRDefault="000F3CD8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</w:t>
                            </w:r>
                            <w:r w:rsidR="00CE6741"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egrado ao Médio</w:t>
                            </w:r>
                          </w:p>
                          <w:p w:rsidR="00FB3DBB" w:rsidRPr="00987FAE" w:rsidRDefault="00FB3DBB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0F3CD8" w:rsidRPr="00987FAE" w:rsidRDefault="000F3CD8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FB3DBB" w:rsidRPr="00987FAE" w:rsidRDefault="00FB3DBB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0F3CD8" w:rsidRPr="00987FAE" w:rsidRDefault="000F3CD8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7979D3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6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    <v:textbox>
                  <w:txbxContent>
                    <w:p w:rsidR="000F3CD8" w:rsidRPr="00CE6741" w:rsidRDefault="000F3CD8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F3CD8" w:rsidRPr="00987FAE" w:rsidRDefault="000F3CD8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</w:t>
                      </w:r>
                      <w:r w:rsidR="00CE6741"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egrado ao Médio</w:t>
                      </w:r>
                    </w:p>
                    <w:p w:rsidR="00FB3DBB" w:rsidRPr="00987FAE" w:rsidRDefault="00FB3DBB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0F3CD8" w:rsidRPr="00987FAE" w:rsidRDefault="000F3CD8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FB3DBB" w:rsidRPr="00987FAE" w:rsidRDefault="00FB3DBB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0F3CD8" w:rsidRPr="00987FAE" w:rsidRDefault="000F3CD8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7979D3">
                        <w:rPr>
                          <w:rFonts w:cs="Arial"/>
                          <w:b/>
                          <w:sz w:val="32"/>
                          <w:szCs w:val="28"/>
                        </w:rPr>
                        <w:t>6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43815" t="9525" r="41910" b="13335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CE4604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Plano de Curso </w:t>
            </w:r>
            <w:r w:rsidR="00CE4604">
              <w:rPr>
                <w:rFonts w:ascii="Arial" w:hAnsi="Arial" w:cs="Arial"/>
                <w:sz w:val="22"/>
                <w:szCs w:val="22"/>
              </w:rPr>
              <w:t>nº</w:t>
            </w:r>
            <w:proofErr w:type="gramStart"/>
            <w:r w:rsidR="00CE4604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CE4604">
              <w:rPr>
                <w:rFonts w:ascii="Arial" w:hAnsi="Arial" w:cs="Arial"/>
                <w:sz w:val="22"/>
                <w:szCs w:val="22"/>
              </w:rPr>
              <w:t xml:space="preserve">213 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aprovado pela portaria </w:t>
            </w: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nº</w:t>
            </w:r>
            <w:r w:rsidR="008778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4604">
              <w:rPr>
                <w:rFonts w:ascii="Arial" w:hAnsi="Arial" w:cs="Arial"/>
                <w:sz w:val="22"/>
                <w:szCs w:val="22"/>
              </w:rPr>
              <w:t xml:space="preserve">134   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CE4604">
              <w:rPr>
                <w:rFonts w:ascii="Arial" w:hAnsi="Arial" w:cs="Arial"/>
                <w:sz w:val="22"/>
                <w:szCs w:val="22"/>
              </w:rPr>
              <w:t xml:space="preserve">04 </w:t>
            </w:r>
            <w:r w:rsidRPr="00F130A9">
              <w:rPr>
                <w:rFonts w:ascii="Arial" w:hAnsi="Arial" w:cs="Arial"/>
                <w:sz w:val="22"/>
                <w:szCs w:val="22"/>
              </w:rPr>
              <w:t>/</w:t>
            </w:r>
            <w:r w:rsidR="00CE46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7815">
              <w:rPr>
                <w:rFonts w:ascii="Arial" w:hAnsi="Arial" w:cs="Arial"/>
                <w:sz w:val="22"/>
                <w:szCs w:val="22"/>
              </w:rPr>
              <w:t>0</w:t>
            </w:r>
            <w:r w:rsidR="00CE4604"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F130A9">
              <w:rPr>
                <w:rFonts w:ascii="Arial" w:hAnsi="Arial" w:cs="Arial"/>
                <w:sz w:val="22"/>
                <w:szCs w:val="22"/>
              </w:rPr>
              <w:t>/</w:t>
            </w:r>
            <w:r w:rsidR="00CE46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7815">
              <w:rPr>
                <w:rFonts w:ascii="Arial" w:hAnsi="Arial" w:cs="Arial"/>
                <w:sz w:val="22"/>
                <w:szCs w:val="22"/>
              </w:rPr>
              <w:t>201</w:t>
            </w:r>
            <w:r w:rsidR="00CE4604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JORGE STREET 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945A75">
              <w:rPr>
                <w:rFonts w:ascii="Arial" w:hAnsi="Arial" w:cs="Arial"/>
                <w:sz w:val="22"/>
                <w:szCs w:val="22"/>
              </w:rPr>
              <w:t>011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 São Caetano do Sul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CE4604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B327F2">
              <w:rPr>
                <w:rFonts w:ascii="Arial" w:hAnsi="Arial" w:cs="Arial"/>
                <w:sz w:val="22"/>
                <w:szCs w:val="22"/>
              </w:rPr>
              <w:t xml:space="preserve"> Gestão e Negócios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CE4604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B327F2" w:rsidRPr="000258BC">
              <w:rPr>
                <w:rFonts w:ascii="Arial" w:hAnsi="Arial" w:cs="Arial"/>
                <w:sz w:val="22"/>
                <w:szCs w:val="22"/>
              </w:rPr>
              <w:t xml:space="preserve"> Técnica de Nível Médio de T</w:t>
            </w:r>
            <w:r w:rsidR="00CE4604">
              <w:rPr>
                <w:rFonts w:ascii="Arial" w:hAnsi="Arial" w:cs="Arial"/>
                <w:sz w:val="22"/>
                <w:szCs w:val="22"/>
              </w:rPr>
              <w:t xml:space="preserve">écnico em Administração Integrado ao </w:t>
            </w:r>
            <w:r w:rsidR="00B327F2" w:rsidRPr="000258BC">
              <w:rPr>
                <w:rFonts w:ascii="Arial" w:hAnsi="Arial" w:cs="Arial"/>
                <w:sz w:val="22"/>
                <w:szCs w:val="22"/>
              </w:rPr>
              <w:t>E</w:t>
            </w:r>
            <w:r w:rsidR="00CE4604">
              <w:rPr>
                <w:rFonts w:ascii="Arial" w:hAnsi="Arial" w:cs="Arial"/>
                <w:sz w:val="22"/>
                <w:szCs w:val="22"/>
              </w:rPr>
              <w:t>nsino</w:t>
            </w:r>
            <w:r w:rsidR="00B327F2" w:rsidRPr="000258BC">
              <w:rPr>
                <w:rFonts w:ascii="Arial" w:hAnsi="Arial" w:cs="Arial"/>
                <w:sz w:val="22"/>
                <w:szCs w:val="22"/>
              </w:rPr>
              <w:t xml:space="preserve"> M</w:t>
            </w:r>
            <w:r w:rsidR="00CE4604">
              <w:rPr>
                <w:rFonts w:ascii="Arial" w:hAnsi="Arial" w:cs="Arial"/>
                <w:sz w:val="22"/>
                <w:szCs w:val="22"/>
              </w:rPr>
              <w:t>édio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B327F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proofErr w:type="gramEnd"/>
            <w:r w:rsidR="00B327F2" w:rsidRPr="000258BC">
              <w:rPr>
                <w:rFonts w:ascii="Arial" w:hAnsi="Arial" w:cs="Arial"/>
                <w:sz w:val="22"/>
                <w:szCs w:val="22"/>
              </w:rPr>
              <w:t>Técnica</w:t>
            </w:r>
            <w:proofErr w:type="spellEnd"/>
            <w:r w:rsidR="00B327F2" w:rsidRPr="000258BC">
              <w:rPr>
                <w:rFonts w:ascii="Arial" w:hAnsi="Arial" w:cs="Arial"/>
                <w:sz w:val="22"/>
                <w:szCs w:val="22"/>
              </w:rPr>
              <w:t xml:space="preserve"> de Nível Médio de Assistente Administrativo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B327F2">
              <w:rPr>
                <w:rFonts w:ascii="Arial" w:hAnsi="Arial" w:cs="Arial"/>
                <w:sz w:val="22"/>
                <w:szCs w:val="22"/>
              </w:rPr>
              <w:t xml:space="preserve"> 2º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CE4604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B327F2">
              <w:rPr>
                <w:rFonts w:ascii="Arial" w:hAnsi="Arial" w:cs="Arial"/>
                <w:sz w:val="22"/>
                <w:szCs w:val="22"/>
              </w:rPr>
              <w:t xml:space="preserve"> Gestão Empreendedora e Inovação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B327F2">
              <w:rPr>
                <w:rFonts w:ascii="Arial" w:hAnsi="Arial" w:cs="Arial"/>
                <w:sz w:val="22"/>
                <w:szCs w:val="22"/>
              </w:rPr>
              <w:t>2</w:t>
            </w:r>
            <w:r w:rsidR="00CE4604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B327F2">
              <w:rPr>
                <w:rFonts w:ascii="Arial" w:hAnsi="Arial" w:cs="Arial"/>
                <w:sz w:val="22"/>
                <w:szCs w:val="22"/>
              </w:rPr>
              <w:t xml:space="preserve"> Carlos Martini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027145" w:rsidRDefault="00027145" w:rsidP="0002714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429B">
              <w:rPr>
                <w:rFonts w:ascii="Arial" w:hAnsi="Arial" w:cs="Arial"/>
                <w:b/>
                <w:bCs/>
                <w:sz w:val="22"/>
                <w:szCs w:val="22"/>
              </w:rPr>
              <w:t>ATRIBUIÇÕES/ RESPONSABILIDADES</w:t>
            </w:r>
          </w:p>
          <w:p w:rsidR="00027145" w:rsidRDefault="00027145" w:rsidP="00027145">
            <w:pPr>
              <w:pStyle w:val="Default"/>
              <w:spacing w:after="157"/>
              <w:rPr>
                <w:sz w:val="23"/>
                <w:szCs w:val="23"/>
              </w:rPr>
            </w:pPr>
          </w:p>
          <w:p w:rsidR="00027145" w:rsidRDefault="00027145" w:rsidP="00027145">
            <w:pPr>
              <w:pStyle w:val="Default"/>
              <w:spacing w:after="1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Controlar atividades com base em seus resultados. </w:t>
            </w:r>
          </w:p>
          <w:p w:rsidR="00027145" w:rsidRDefault="00027145" w:rsidP="00027145">
            <w:pPr>
              <w:pStyle w:val="Default"/>
              <w:spacing w:after="1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Planejar e avaliar possibilidades de sucesso de um empreendimento. </w:t>
            </w:r>
          </w:p>
          <w:p w:rsidR="00027145" w:rsidRDefault="00027145" w:rsidP="00027145">
            <w:pPr>
              <w:pStyle w:val="Default"/>
              <w:spacing w:after="1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Identificar e incentivar atitudes empreendedoras na equipe de trabalho. </w:t>
            </w:r>
          </w:p>
          <w:p w:rsidR="00027145" w:rsidRDefault="00027145" w:rsidP="00027145">
            <w:pPr>
              <w:pStyle w:val="Default"/>
              <w:spacing w:after="1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Detectar oportunidades e gerenciar o processo de inovação. </w:t>
            </w:r>
          </w:p>
          <w:p w:rsidR="00027145" w:rsidRDefault="00027145" w:rsidP="0002714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Planejar e avaliar possibilidades de sucesso de um empreendimento </w:t>
            </w: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  <w:p w:rsidR="00027145" w:rsidRDefault="00027145" w:rsidP="0002714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429B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ÁREA DE ATIVIDADES</w:t>
            </w:r>
          </w:p>
          <w:p w:rsidR="00027145" w:rsidRPr="000D429B" w:rsidRDefault="00027145" w:rsidP="00027145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0D429B">
              <w:rPr>
                <w:rFonts w:ascii="Arial" w:hAnsi="Arial" w:cs="Arial"/>
                <w:color w:val="000000"/>
                <w:sz w:val="23"/>
                <w:szCs w:val="23"/>
              </w:rPr>
              <w:t xml:space="preserve">Analisar a organização empresarial no contexto externo e interno. </w:t>
            </w:r>
          </w:p>
          <w:p w:rsidR="00027145" w:rsidRPr="000D429B" w:rsidRDefault="00027145" w:rsidP="00027145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0D429B">
              <w:rPr>
                <w:rFonts w:ascii="Arial" w:hAnsi="Arial" w:cs="Arial"/>
                <w:color w:val="000000"/>
                <w:sz w:val="23"/>
                <w:szCs w:val="23"/>
              </w:rPr>
              <w:t xml:space="preserve">Identificar oportunidades e ameaças para empreendimentos. </w:t>
            </w:r>
          </w:p>
          <w:p w:rsidR="00027145" w:rsidRPr="000D429B" w:rsidRDefault="00027145" w:rsidP="00027145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0D429B">
              <w:rPr>
                <w:rFonts w:ascii="Arial" w:hAnsi="Arial" w:cs="Arial"/>
                <w:color w:val="000000"/>
                <w:sz w:val="23"/>
                <w:szCs w:val="23"/>
              </w:rPr>
              <w:t xml:space="preserve">Definir estratégias empresariais com visão empreendedora. </w:t>
            </w:r>
          </w:p>
          <w:p w:rsidR="00027145" w:rsidRPr="000D429B" w:rsidRDefault="00027145" w:rsidP="00027145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0D429B">
              <w:rPr>
                <w:rFonts w:ascii="Arial" w:hAnsi="Arial" w:cs="Arial"/>
                <w:color w:val="000000"/>
                <w:sz w:val="23"/>
                <w:szCs w:val="23"/>
              </w:rPr>
              <w:t xml:space="preserve">Estabelecer metas gerais e específicas para a empresa. </w:t>
            </w:r>
          </w:p>
          <w:p w:rsidR="00027145" w:rsidRPr="000D429B" w:rsidRDefault="00027145" w:rsidP="00027145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0D429B">
              <w:rPr>
                <w:rFonts w:ascii="Arial" w:hAnsi="Arial" w:cs="Arial"/>
                <w:color w:val="000000"/>
                <w:sz w:val="23"/>
                <w:szCs w:val="23"/>
              </w:rPr>
              <w:t xml:space="preserve">Identificar o processo criativo. </w:t>
            </w:r>
          </w:p>
          <w:p w:rsidR="007979D3" w:rsidRDefault="00027145" w:rsidP="0002714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0D429B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0D429B">
              <w:rPr>
                <w:rFonts w:ascii="Arial" w:hAnsi="Arial" w:cs="Arial"/>
                <w:color w:val="000000"/>
                <w:sz w:val="23"/>
                <w:szCs w:val="23"/>
              </w:rPr>
              <w:t>Planejar a abertura da empresa e seu plano de negócio.</w:t>
            </w: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proofErr w:type="gramStart"/>
      <w:r w:rsidR="00B12FA0" w:rsidRPr="00F130A9">
        <w:rPr>
          <w:rFonts w:cs="Arial"/>
          <w:sz w:val="22"/>
          <w:szCs w:val="22"/>
        </w:rPr>
        <w:t>Curricular</w:t>
      </w:r>
      <w:proofErr w:type="gramEnd"/>
    </w:p>
    <w:p w:rsidR="007800C4" w:rsidRPr="00F130A9" w:rsidRDefault="00D16250" w:rsidP="007800C4">
      <w:pPr>
        <w:rPr>
          <w:rFonts w:ascii="Arial" w:hAnsi="Arial" w:cs="Arial"/>
          <w:b/>
          <w:sz w:val="22"/>
          <w:szCs w:val="22"/>
        </w:rPr>
      </w:pPr>
      <w:r w:rsidRPr="006213C7">
        <w:rPr>
          <w:rFonts w:ascii="Arial" w:hAnsi="Arial" w:cs="Arial"/>
          <w:color w:val="2E74B5"/>
          <w:sz w:val="20"/>
          <w:szCs w:val="20"/>
        </w:rPr>
        <w:t xml:space="preserve">        </w:t>
      </w: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proofErr w:type="gramStart"/>
      <w:r w:rsidRPr="00F130A9">
        <w:rPr>
          <w:rFonts w:ascii="Arial" w:hAnsi="Arial" w:cs="Arial"/>
          <w:b/>
          <w:sz w:val="22"/>
          <w:szCs w:val="22"/>
        </w:rPr>
        <w:t xml:space="preserve"> </w:t>
      </w:r>
      <w:r w:rsidR="00B327F2">
        <w:rPr>
          <w:rFonts w:ascii="Arial" w:hAnsi="Arial" w:cs="Arial"/>
          <w:b/>
          <w:sz w:val="22"/>
          <w:szCs w:val="22"/>
        </w:rPr>
        <w:t xml:space="preserve"> </w:t>
      </w:r>
      <w:proofErr w:type="gramEnd"/>
      <w:r w:rsidR="00B327F2" w:rsidRPr="006D09F8">
        <w:rPr>
          <w:rFonts w:ascii="Arial" w:hAnsi="Arial" w:cs="Arial"/>
          <w:b/>
          <w:sz w:val="22"/>
          <w:szCs w:val="22"/>
        </w:rPr>
        <w:t>Gestão Empreendedora e Inovação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  </w:t>
      </w:r>
      <w:r w:rsidR="00B327F2">
        <w:rPr>
          <w:rFonts w:ascii="Arial" w:hAnsi="Arial" w:cs="Arial"/>
          <w:b/>
          <w:sz w:val="22"/>
          <w:szCs w:val="22"/>
        </w:rPr>
        <w:t>Sé</w:t>
      </w:r>
      <w:r w:rsidR="00D63515" w:rsidRPr="00F130A9">
        <w:rPr>
          <w:rFonts w:ascii="Arial" w:hAnsi="Arial" w:cs="Arial"/>
          <w:b/>
          <w:sz w:val="22"/>
          <w:szCs w:val="22"/>
        </w:rPr>
        <w:t>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B327F2">
        <w:rPr>
          <w:rFonts w:ascii="Arial" w:hAnsi="Arial" w:cs="Arial"/>
          <w:b/>
          <w:sz w:val="22"/>
          <w:szCs w:val="22"/>
        </w:rPr>
        <w:t xml:space="preserve"> 2 º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B327F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09088D" w:rsidRDefault="00B327F2" w:rsidP="00617BBB">
            <w:pPr>
              <w:jc w:val="center"/>
              <w:rPr>
                <w:rFonts w:ascii="Arial" w:hAnsi="Arial" w:cs="Arial"/>
              </w:rPr>
            </w:pPr>
          </w:p>
          <w:p w:rsidR="00B327F2" w:rsidRPr="0009088D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proofErr w:type="gramStart"/>
            <w:r w:rsidRPr="0009088D">
              <w:rPr>
                <w:rFonts w:ascii="Arial" w:hAnsi="Arial" w:cs="Arial"/>
              </w:rPr>
              <w:t>1</w:t>
            </w:r>
            <w:proofErr w:type="gramEnd"/>
          </w:p>
          <w:p w:rsidR="00B327F2" w:rsidRPr="0009088D" w:rsidRDefault="00B327F2" w:rsidP="00617BBB">
            <w:pPr>
              <w:jc w:val="center"/>
              <w:rPr>
                <w:rFonts w:ascii="Arial" w:hAnsi="Arial" w:cs="Arial"/>
              </w:rPr>
            </w:pPr>
          </w:p>
          <w:p w:rsidR="00B327F2" w:rsidRPr="0009088D" w:rsidRDefault="00B327F2" w:rsidP="00617BBB">
            <w:pPr>
              <w:jc w:val="center"/>
              <w:rPr>
                <w:rFonts w:ascii="Arial" w:hAnsi="Arial" w:cs="Arial"/>
              </w:rPr>
            </w:pPr>
          </w:p>
          <w:p w:rsidR="00B327F2" w:rsidRPr="0009088D" w:rsidRDefault="00B327F2" w:rsidP="00617BBB">
            <w:pPr>
              <w:jc w:val="center"/>
              <w:rPr>
                <w:rFonts w:ascii="Arial" w:hAnsi="Arial" w:cs="Arial"/>
              </w:rPr>
            </w:pPr>
          </w:p>
          <w:p w:rsidR="00B327F2" w:rsidRPr="0009088D" w:rsidRDefault="00B327F2" w:rsidP="00617B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E045C6" w:rsidRDefault="00B327F2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:rsidR="00B327F2" w:rsidRPr="00027145" w:rsidRDefault="00B327F2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145">
              <w:rPr>
                <w:rFonts w:ascii="Arial" w:hAnsi="Arial" w:cs="Arial"/>
                <w:color w:val="000000"/>
                <w:sz w:val="20"/>
                <w:szCs w:val="20"/>
              </w:rPr>
              <w:t>Analisar o contexto socioeconômico e político tendo em vista a prática empreendedora.</w:t>
            </w:r>
          </w:p>
          <w:p w:rsidR="00B327F2" w:rsidRPr="00E045C6" w:rsidRDefault="00B327F2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E045C6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 w:rsidRPr="00E045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Pr="00E045C6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  <w:p w:rsidR="00B327F2" w:rsidRPr="00E045C6" w:rsidRDefault="00B327F2" w:rsidP="00617BBB">
            <w:pPr>
              <w:rPr>
                <w:rFonts w:ascii="Arial" w:hAnsi="Arial" w:cs="Arial"/>
              </w:rPr>
            </w:pPr>
          </w:p>
          <w:p w:rsidR="00B327F2" w:rsidRPr="00E045C6" w:rsidRDefault="00B327F2" w:rsidP="00617BBB">
            <w:pPr>
              <w:rPr>
                <w:rFonts w:ascii="Arial" w:hAnsi="Arial" w:cs="Arial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E045C6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B327F2" w:rsidRPr="00E045C6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E045C6">
              <w:rPr>
                <w:sz w:val="20"/>
                <w:szCs w:val="20"/>
              </w:rPr>
              <w:t xml:space="preserve">Identificar os conceitos de empreendedorismo e visão empreendedora. </w:t>
            </w:r>
          </w:p>
          <w:p w:rsidR="00B327F2" w:rsidRPr="00E045C6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E045C6">
              <w:rPr>
                <w:sz w:val="20"/>
                <w:szCs w:val="20"/>
              </w:rPr>
              <w:t xml:space="preserve">Interpretar as variáveis socioeconômicas e políticas do mercado. </w:t>
            </w:r>
          </w:p>
          <w:p w:rsidR="00B327F2" w:rsidRPr="00E045C6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E045C6">
              <w:rPr>
                <w:sz w:val="20"/>
                <w:szCs w:val="20"/>
              </w:rPr>
              <w:t xml:space="preserve">Detectar oportunidades de negócios e desenvolver a empregabilidade. </w:t>
            </w:r>
          </w:p>
          <w:p w:rsidR="00B327F2" w:rsidRPr="00E045C6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E045C6">
              <w:rPr>
                <w:sz w:val="20"/>
                <w:szCs w:val="20"/>
              </w:rPr>
              <w:t xml:space="preserve"> Aplicar os princípios de empreendedorismo e </w:t>
            </w:r>
            <w:proofErr w:type="spellStart"/>
            <w:r w:rsidRPr="00E045C6">
              <w:rPr>
                <w:sz w:val="20"/>
                <w:szCs w:val="20"/>
              </w:rPr>
              <w:t>intraempreendedorismo</w:t>
            </w:r>
            <w:proofErr w:type="spellEnd"/>
            <w:r w:rsidRPr="00E045C6">
              <w:rPr>
                <w:sz w:val="20"/>
                <w:szCs w:val="20"/>
              </w:rPr>
              <w:t xml:space="preserve">. </w:t>
            </w:r>
          </w:p>
          <w:p w:rsidR="00B327F2" w:rsidRPr="00E045C6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E045C6" w:rsidRDefault="00B327F2" w:rsidP="00617BBB">
            <w:pPr>
              <w:rPr>
                <w:rFonts w:ascii="Arial" w:hAnsi="Arial" w:cs="Arial"/>
              </w:rPr>
            </w:pPr>
          </w:p>
          <w:p w:rsidR="00B327F2" w:rsidRPr="00E045C6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proofErr w:type="gramStart"/>
            <w:r w:rsidRPr="00E045C6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E045C6" w:rsidRDefault="00B327F2" w:rsidP="00617BBB">
            <w:pPr>
              <w:jc w:val="both"/>
              <w:rPr>
                <w:rFonts w:ascii="Arial" w:hAnsi="Arial" w:cs="Arial"/>
              </w:rPr>
            </w:pPr>
          </w:p>
          <w:p w:rsidR="00B327F2" w:rsidRPr="00E045C6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E045C6">
              <w:rPr>
                <w:sz w:val="20"/>
                <w:szCs w:val="20"/>
              </w:rPr>
              <w:t xml:space="preserve">Conceito sobre empreendedorismo e visão empreendedora: </w:t>
            </w:r>
          </w:p>
          <w:p w:rsidR="00B327F2" w:rsidRPr="00E045C6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E045C6">
              <w:rPr>
                <w:sz w:val="20"/>
                <w:szCs w:val="20"/>
              </w:rPr>
              <w:t>definição</w:t>
            </w:r>
            <w:proofErr w:type="gramEnd"/>
            <w:r w:rsidRPr="00E045C6">
              <w:rPr>
                <w:sz w:val="20"/>
                <w:szCs w:val="20"/>
              </w:rPr>
              <w:t xml:space="preserve"> das principais características empreendedoras; </w:t>
            </w:r>
          </w:p>
          <w:p w:rsidR="00B327F2" w:rsidRPr="00E045C6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E045C6">
              <w:rPr>
                <w:sz w:val="20"/>
                <w:szCs w:val="20"/>
              </w:rPr>
              <w:t>diferenças</w:t>
            </w:r>
            <w:proofErr w:type="gramEnd"/>
            <w:r w:rsidRPr="00E045C6">
              <w:rPr>
                <w:sz w:val="20"/>
                <w:szCs w:val="20"/>
              </w:rPr>
              <w:t xml:space="preserve"> entre empreendedorismo corporativo e empreendedorismo de </w:t>
            </w:r>
            <w:proofErr w:type="spellStart"/>
            <w:r w:rsidRPr="00E045C6">
              <w:rPr>
                <w:iCs/>
                <w:sz w:val="20"/>
                <w:szCs w:val="20"/>
              </w:rPr>
              <w:t>start-up</w:t>
            </w:r>
            <w:proofErr w:type="spellEnd"/>
            <w:r>
              <w:rPr>
                <w:iCs/>
                <w:sz w:val="20"/>
                <w:szCs w:val="20"/>
              </w:rPr>
              <w:t>.</w:t>
            </w:r>
            <w:r w:rsidRPr="00E045C6">
              <w:rPr>
                <w:iCs/>
                <w:sz w:val="20"/>
                <w:szCs w:val="20"/>
              </w:rPr>
              <w:t xml:space="preserve"> </w:t>
            </w:r>
          </w:p>
          <w:p w:rsidR="00B327F2" w:rsidRPr="00E045C6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327F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09088D" w:rsidRDefault="00B327F2" w:rsidP="00617BBB">
            <w:pPr>
              <w:rPr>
                <w:rFonts w:ascii="Arial" w:hAnsi="Arial" w:cs="Arial"/>
              </w:rPr>
            </w:pPr>
            <w:proofErr w:type="gramStart"/>
            <w:r w:rsidRPr="0009088D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Desenvolver e/ou fortalecer autoestima positiva, que favoreça escolhas profissionais significativas. </w:t>
            </w:r>
          </w:p>
          <w:p w:rsidR="00B327F2" w:rsidRPr="00A53849" w:rsidRDefault="00B327F2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235709" w:rsidRDefault="00B327F2" w:rsidP="00617BBB">
            <w:pPr>
              <w:rPr>
                <w:rFonts w:ascii="Arial" w:hAnsi="Arial" w:cs="Arial"/>
              </w:rPr>
            </w:pPr>
            <w:r w:rsidRPr="00A53849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B327F2" w:rsidRPr="00A53849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Identificar competências pessoais e profissionais. </w:t>
            </w:r>
          </w:p>
          <w:p w:rsidR="00B327F2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Empreender autoestima positiva por meio do autoconhecimento e desenvolvimento de competências que favoreçam escolhas profissionais criativas e motivadoras. 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Aplicar métodos de geração de novas ideias. </w:t>
            </w:r>
          </w:p>
          <w:p w:rsidR="00B327F2" w:rsidRPr="00A53849" w:rsidRDefault="00B327F2" w:rsidP="00617BB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proofErr w:type="gramStart"/>
            <w:r w:rsidRPr="00A53849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Empregabilidade: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conceito</w:t>
            </w:r>
            <w:proofErr w:type="gramEnd"/>
            <w:r w:rsidRPr="00A53849">
              <w:rPr>
                <w:sz w:val="20"/>
                <w:szCs w:val="20"/>
              </w:rPr>
              <w:t xml:space="preserve">, evolução histórica, formas de trabalho, o desenvolvimento da vantagem competitiva no mercado; </w:t>
            </w:r>
          </w:p>
          <w:p w:rsidR="00B327F2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criatividade</w:t>
            </w:r>
            <w:proofErr w:type="gramEnd"/>
            <w:r w:rsidRPr="00A53849">
              <w:rPr>
                <w:sz w:val="20"/>
                <w:szCs w:val="20"/>
              </w:rPr>
              <w:t xml:space="preserve">: o processo criativo, paradigmas (bloqueios mentais):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</w:t>
            </w:r>
            <w:r w:rsidRPr="00A53849">
              <w:rPr>
                <w:sz w:val="20"/>
                <w:szCs w:val="20"/>
              </w:rPr>
              <w:t xml:space="preserve"> fontes de novas ideias;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</w:t>
            </w:r>
            <w:r w:rsidRPr="00A53849">
              <w:rPr>
                <w:sz w:val="20"/>
                <w:szCs w:val="20"/>
              </w:rPr>
              <w:t xml:space="preserve"> métodos de geração de novas ideias; (brainstorming, grupos de discussão, questionários etc.);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avaliação das ideias </w:t>
            </w:r>
          </w:p>
        </w:tc>
      </w:tr>
      <w:tr w:rsidR="00B327F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rPr>
                <w:rFonts w:ascii="Arial" w:hAnsi="Arial" w:cs="Arial"/>
              </w:rPr>
            </w:pPr>
            <w:proofErr w:type="gramStart"/>
            <w:r w:rsidRPr="00A53849"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2C78FD" w:rsidRDefault="00B327F2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8FD">
              <w:rPr>
                <w:rFonts w:ascii="Arial" w:hAnsi="Arial" w:cs="Arial"/>
                <w:sz w:val="20"/>
                <w:szCs w:val="20"/>
              </w:rPr>
              <w:t xml:space="preserve">Analisar tendências e oportunidades para criação e abertura de um negócio com </w:t>
            </w:r>
            <w:r w:rsidRPr="002C78FD">
              <w:rPr>
                <w:rFonts w:ascii="Arial" w:hAnsi="Arial" w:cs="Arial"/>
                <w:sz w:val="20"/>
                <w:szCs w:val="20"/>
              </w:rPr>
              <w:lastRenderedPageBreak/>
              <w:t>sustentabilidade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Default="00B327F2" w:rsidP="00617BBB">
            <w:pPr>
              <w:rPr>
                <w:rFonts w:ascii="Arial" w:hAnsi="Arial" w:cs="Arial"/>
              </w:rPr>
            </w:pPr>
            <w:r w:rsidRPr="00A53849">
              <w:rPr>
                <w:rFonts w:ascii="Arial" w:hAnsi="Arial" w:cs="Arial"/>
              </w:rPr>
              <w:lastRenderedPageBreak/>
              <w:t>3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3.2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  <w:p w:rsidR="00B327F2" w:rsidRPr="00A53849" w:rsidRDefault="00B327F2" w:rsidP="00617BBB">
            <w:pPr>
              <w:rPr>
                <w:rFonts w:ascii="Arial" w:hAnsi="Arial" w:cs="Arial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lastRenderedPageBreak/>
              <w:t xml:space="preserve">Investigar as tendências de mercado e identificar oportunidades para novos projetos/negócios. </w:t>
            </w:r>
          </w:p>
          <w:p w:rsidR="00B327F2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lastRenderedPageBreak/>
              <w:t xml:space="preserve">Identificar os fatores contextuais e os estágios-chaves do processo que influenciam a criação de um novo negócio.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Aplicar legislação ambiental nas ações de gestão empresarial.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Reconhecer áreas fronteiras de desenvolvimento sustentável.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Elaborar plano de gestão ambiental. </w:t>
            </w:r>
          </w:p>
          <w:p w:rsidR="00B327F2" w:rsidRPr="00A53849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53849">
              <w:rPr>
                <w:rFonts w:ascii="Arial" w:hAnsi="Arial" w:cs="Arial"/>
              </w:rPr>
              <w:t>.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</w:t>
            </w:r>
            <w:proofErr w:type="gramStart"/>
            <w:r w:rsidRPr="00A53849">
              <w:rPr>
                <w:rFonts w:ascii="Arial" w:hAnsi="Arial" w:cs="Arial"/>
              </w:rPr>
              <w:t>3</w:t>
            </w:r>
            <w:proofErr w:type="gramEnd"/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Visão de oportunidade: diferenciar ideias de oportunidades, como avaliar uma </w:t>
            </w:r>
            <w:r w:rsidRPr="00A53849">
              <w:rPr>
                <w:sz w:val="20"/>
                <w:szCs w:val="20"/>
              </w:rPr>
              <w:lastRenderedPageBreak/>
              <w:t xml:space="preserve">oportunidade, tendência de mercado: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planejamento</w:t>
            </w:r>
            <w:proofErr w:type="gramEnd"/>
            <w:r w:rsidRPr="00A53849">
              <w:rPr>
                <w:sz w:val="20"/>
                <w:szCs w:val="20"/>
              </w:rPr>
              <w:t xml:space="preserve"> e abertura de empresa: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 w:rsidRPr="00A53849">
              <w:rPr>
                <w:sz w:val="20"/>
                <w:szCs w:val="20"/>
              </w:rPr>
              <w:t xml:space="preserve">definição do negócio, produto e mercado;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busca de assessorias para abertura do negócio;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constituição de empresas;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empreendedor Individual;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possibilidades e fronteiras do desenvolvimento sustentável;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o</w:t>
            </w:r>
            <w:proofErr w:type="gramEnd"/>
            <w:r w:rsidRPr="00A53849">
              <w:rPr>
                <w:sz w:val="20"/>
                <w:szCs w:val="20"/>
              </w:rPr>
              <w:t xml:space="preserve"> gestão ambiental nas empresas produtoras de bens e serviços: control</w:t>
            </w:r>
            <w:r w:rsidR="009D37D8">
              <w:rPr>
                <w:sz w:val="20"/>
                <w:szCs w:val="20"/>
              </w:rPr>
              <w:t>e de inspeção, medição e ensaio.</w:t>
            </w:r>
          </w:p>
          <w:p w:rsidR="00B327F2" w:rsidRPr="00A53849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327F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09088D" w:rsidRDefault="00B327F2" w:rsidP="00617BBB">
            <w:pPr>
              <w:rPr>
                <w:rFonts w:ascii="Arial" w:hAnsi="Arial" w:cs="Arial"/>
              </w:rPr>
            </w:pPr>
            <w:proofErr w:type="gramStart"/>
            <w:r w:rsidRPr="0009088D">
              <w:rPr>
                <w:rFonts w:ascii="Arial" w:hAnsi="Arial" w:cs="Arial"/>
              </w:rPr>
              <w:lastRenderedPageBreak/>
              <w:t>4</w:t>
            </w:r>
            <w:proofErr w:type="gramEnd"/>
          </w:p>
          <w:p w:rsidR="00B327F2" w:rsidRPr="0009088D" w:rsidRDefault="00B327F2" w:rsidP="00617B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2C78FD" w:rsidRDefault="00B327F2" w:rsidP="002C78F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78FD">
              <w:rPr>
                <w:rFonts w:ascii="Arial" w:hAnsi="Arial" w:cs="Arial"/>
                <w:sz w:val="20"/>
                <w:szCs w:val="20"/>
              </w:rPr>
              <w:t xml:space="preserve"> Executar o planejamento, monitoramento e avaliação de projetos no âmbito dos negócios do empreendimento.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Default="00B327F2" w:rsidP="00617BBB">
            <w:pPr>
              <w:rPr>
                <w:rFonts w:ascii="Arial" w:hAnsi="Arial" w:cs="Arial"/>
              </w:rPr>
            </w:pPr>
            <w:r w:rsidRPr="00D96B1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Pr="00D96B10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Articular e desenvolver o plano de negócio.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Visualizar os processos de gerenciamento de recursos e competências.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Identificar possibilidades para aquisição de recursos financeiros e financiamentos. </w:t>
            </w:r>
          </w:p>
          <w:p w:rsidR="00B327F2" w:rsidRPr="00A53849" w:rsidRDefault="00B327F2" w:rsidP="00617BB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jc w:val="center"/>
              <w:rPr>
                <w:rFonts w:ascii="Arial" w:hAnsi="Arial" w:cs="Arial"/>
              </w:rPr>
            </w:pPr>
            <w:proofErr w:type="gramStart"/>
            <w:r w:rsidRPr="00A53849"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Plano de Negócio: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definição</w:t>
            </w:r>
            <w:proofErr w:type="gramEnd"/>
            <w:r w:rsidRPr="00A53849">
              <w:rPr>
                <w:sz w:val="20"/>
                <w:szCs w:val="20"/>
              </w:rPr>
              <w:t xml:space="preserve"> sobre o que é um plano de negócio e sua utilidade;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elaboração</w:t>
            </w:r>
            <w:proofErr w:type="gramEnd"/>
            <w:r w:rsidRPr="00A53849">
              <w:rPr>
                <w:sz w:val="20"/>
                <w:szCs w:val="20"/>
              </w:rPr>
              <w:t xml:space="preserve"> de um plano de negócio: definição de missão, visão, estratégia; gerenciando a equipe, produção e finanças.</w:t>
            </w:r>
          </w:p>
          <w:p w:rsidR="00B327F2" w:rsidRPr="00A53849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B327F2" w:rsidRPr="00A53849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327F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09088D" w:rsidRDefault="00B327F2" w:rsidP="00617BBB">
            <w:pPr>
              <w:rPr>
                <w:rFonts w:ascii="Arial" w:hAnsi="Arial" w:cs="Arial"/>
              </w:rPr>
            </w:pPr>
            <w:proofErr w:type="gramStart"/>
            <w:r w:rsidRPr="0009088D">
              <w:rPr>
                <w:rFonts w:ascii="Arial" w:hAnsi="Arial" w:cs="Arial"/>
              </w:rPr>
              <w:t>5</w:t>
            </w:r>
            <w:proofErr w:type="gramEnd"/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2C78FD" w:rsidRDefault="00B327F2" w:rsidP="002C78F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78FD">
              <w:rPr>
                <w:rFonts w:ascii="Arial" w:hAnsi="Arial" w:cs="Arial"/>
                <w:sz w:val="20"/>
                <w:szCs w:val="20"/>
              </w:rPr>
              <w:t>Interpretar o processo de inovação, sua organização e gerenciamento.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Default="00B327F2" w:rsidP="00617BBB">
            <w:pPr>
              <w:rPr>
                <w:rFonts w:ascii="Arial" w:hAnsi="Arial" w:cs="Arial"/>
              </w:rPr>
            </w:pPr>
            <w:r w:rsidRPr="00A5384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  <w:p w:rsidR="00ED6FDA" w:rsidRDefault="00ED6FDA" w:rsidP="00617BBB">
            <w:pPr>
              <w:rPr>
                <w:rFonts w:ascii="Arial" w:hAnsi="Arial" w:cs="Arial"/>
              </w:rPr>
            </w:pP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</w:t>
            </w:r>
          </w:p>
          <w:p w:rsidR="00B327F2" w:rsidRPr="00A53849" w:rsidRDefault="00B327F2" w:rsidP="00617BBB">
            <w:pPr>
              <w:rPr>
                <w:rFonts w:ascii="Arial" w:hAnsi="Arial" w:cs="Arial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lastRenderedPageBreak/>
              <w:t xml:space="preserve">Distinguir as diferentes tipologias e classificações da inovação.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Analisar de maneira crítica o processo de inovação, reconhecendo a importância de sua gestão.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Aplicar ferramentas, técnicas e mecanismos para o processo de inovação.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Diagnosticar como os diferentes tipos de inovação podem contribuir para a sustentabilidade.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Organizar e gerenciar o processo de inovação. </w:t>
            </w:r>
          </w:p>
          <w:p w:rsidR="00B327F2" w:rsidRPr="00A53849" w:rsidRDefault="00B327F2" w:rsidP="00617BBB">
            <w:pPr>
              <w:pStyle w:val="Default"/>
              <w:jc w:val="both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Diferenciar empreendedorismo, inovação e </w:t>
            </w:r>
            <w:r w:rsidRPr="00A53849">
              <w:rPr>
                <w:sz w:val="20"/>
                <w:szCs w:val="20"/>
              </w:rPr>
              <w:lastRenderedPageBreak/>
              <w:t xml:space="preserve">criatividade.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5</w:t>
            </w:r>
            <w:proofErr w:type="gramEnd"/>
          </w:p>
          <w:p w:rsidR="00B327F2" w:rsidRPr="00A53849" w:rsidRDefault="00B327F2" w:rsidP="00617BBB">
            <w:pPr>
              <w:jc w:val="center"/>
              <w:rPr>
                <w:rFonts w:ascii="Arial" w:hAnsi="Arial" w:cs="Arial"/>
              </w:rPr>
            </w:pPr>
          </w:p>
          <w:p w:rsidR="00B327F2" w:rsidRPr="00A53849" w:rsidRDefault="00B327F2" w:rsidP="00617BBB">
            <w:pPr>
              <w:jc w:val="center"/>
              <w:rPr>
                <w:rFonts w:ascii="Arial" w:hAnsi="Arial" w:cs="Arial"/>
              </w:rPr>
            </w:pPr>
          </w:p>
          <w:p w:rsidR="00B327F2" w:rsidRPr="00A53849" w:rsidRDefault="00B327F2" w:rsidP="00617B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Conceito de inovação e a sua importância para o negócio: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descrição</w:t>
            </w:r>
            <w:proofErr w:type="gramEnd"/>
            <w:r w:rsidRPr="00A53849">
              <w:rPr>
                <w:sz w:val="20"/>
                <w:szCs w:val="20"/>
              </w:rPr>
              <w:t xml:space="preserve"> das diferentes tipologias e classificações de inovação;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estruturação</w:t>
            </w:r>
            <w:proofErr w:type="gramEnd"/>
            <w:r w:rsidRPr="00A53849">
              <w:rPr>
                <w:sz w:val="20"/>
                <w:szCs w:val="20"/>
              </w:rPr>
              <w:t xml:space="preserve"> e planejamento de um processo inovação; </w:t>
            </w:r>
          </w:p>
          <w:p w:rsidR="00B327F2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gestão</w:t>
            </w:r>
            <w:proofErr w:type="gramEnd"/>
            <w:r w:rsidRPr="00A53849">
              <w:rPr>
                <w:sz w:val="20"/>
                <w:szCs w:val="20"/>
              </w:rPr>
              <w:t xml:space="preserve"> inovadora: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conceito</w:t>
            </w:r>
            <w:proofErr w:type="gramEnd"/>
            <w:r w:rsidRPr="00A53849">
              <w:rPr>
                <w:sz w:val="20"/>
                <w:szCs w:val="20"/>
              </w:rPr>
              <w:t xml:space="preserve">, etapas de um processo de inovação, ambiente inovador, modelos mentais e tomadas de decisão; </w:t>
            </w:r>
          </w:p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inovação</w:t>
            </w:r>
            <w:proofErr w:type="gramEnd"/>
            <w:r w:rsidRPr="00A53849">
              <w:rPr>
                <w:sz w:val="20"/>
                <w:szCs w:val="20"/>
              </w:rPr>
              <w:t xml:space="preserve"> para a sustentabilidade. </w:t>
            </w:r>
          </w:p>
          <w:p w:rsidR="00B327F2" w:rsidRPr="00A53849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B327F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961401" w:rsidRDefault="00B327F2" w:rsidP="00617BBB">
            <w:pPr>
              <w:rPr>
                <w:rFonts w:ascii="Arial" w:hAnsi="Arial" w:cs="Arial"/>
              </w:rPr>
            </w:pPr>
            <w:proofErr w:type="gramStart"/>
            <w:r w:rsidRPr="00961401">
              <w:rPr>
                <w:rFonts w:ascii="Arial" w:hAnsi="Arial" w:cs="Arial"/>
              </w:rPr>
              <w:lastRenderedPageBreak/>
              <w:t>6</w:t>
            </w:r>
            <w:proofErr w:type="gramEnd"/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2C78FD" w:rsidRDefault="00B327F2" w:rsidP="002C78F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78FD">
              <w:rPr>
                <w:rFonts w:ascii="Arial" w:hAnsi="Arial" w:cs="Arial"/>
                <w:sz w:val="20"/>
                <w:szCs w:val="20"/>
              </w:rPr>
              <w:t>. Correlacionar as principais estratégias competitivas com a gestão do negócio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Default="00B327F2" w:rsidP="00617BBB">
            <w:pPr>
              <w:rPr>
                <w:rFonts w:ascii="Arial" w:hAnsi="Arial" w:cs="Arial"/>
              </w:rPr>
            </w:pPr>
            <w:r w:rsidRPr="0096140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ED6FDA" w:rsidRDefault="00ED6FDA" w:rsidP="00617BBB">
            <w:pPr>
              <w:rPr>
                <w:rFonts w:ascii="Arial" w:hAnsi="Arial" w:cs="Arial"/>
              </w:rPr>
            </w:pPr>
          </w:p>
          <w:p w:rsidR="00B327F2" w:rsidRPr="00961401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B327F2" w:rsidRPr="002C78FD" w:rsidRDefault="00B327F2" w:rsidP="00617BBB">
            <w:pPr>
              <w:pStyle w:val="Default"/>
              <w:jc w:val="both"/>
              <w:rPr>
                <w:sz w:val="22"/>
                <w:szCs w:val="22"/>
              </w:rPr>
            </w:pPr>
            <w:r w:rsidRPr="00961401">
              <w:rPr>
                <w:sz w:val="20"/>
                <w:szCs w:val="20"/>
              </w:rPr>
              <w:t xml:space="preserve">Identificar as principais teorias e modelos em </w:t>
            </w:r>
            <w:r w:rsidRPr="002C78FD">
              <w:rPr>
                <w:sz w:val="22"/>
                <w:szCs w:val="22"/>
              </w:rPr>
              <w:t xml:space="preserve">estratégias competitivas e gestão das empresas. </w:t>
            </w:r>
          </w:p>
          <w:p w:rsidR="00B327F2" w:rsidRPr="00961401" w:rsidRDefault="00B327F2" w:rsidP="00617BBB">
            <w:pPr>
              <w:jc w:val="both"/>
              <w:rPr>
                <w:rFonts w:ascii="Arial" w:hAnsi="Arial" w:cs="Arial"/>
              </w:rPr>
            </w:pPr>
            <w:r w:rsidRPr="002C78FD">
              <w:rPr>
                <w:rFonts w:ascii="Arial" w:hAnsi="Arial" w:cs="Arial"/>
                <w:sz w:val="22"/>
                <w:szCs w:val="22"/>
              </w:rPr>
              <w:t>Selecionar e aplicar um modelo de gestão que favoreça a competitividade do negócio.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961401" w:rsidRDefault="00B327F2" w:rsidP="00617B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gramStart"/>
            <w:r w:rsidRPr="00961401">
              <w:rPr>
                <w:rFonts w:ascii="Arial" w:hAnsi="Arial" w:cs="Arial"/>
              </w:rPr>
              <w:t>6</w:t>
            </w:r>
            <w:proofErr w:type="gramEnd"/>
          </w:p>
          <w:p w:rsidR="00B327F2" w:rsidRPr="00961401" w:rsidRDefault="00B327F2" w:rsidP="00617BBB">
            <w:pPr>
              <w:rPr>
                <w:rFonts w:ascii="Arial" w:hAnsi="Arial" w:cs="Arial"/>
              </w:rPr>
            </w:pPr>
          </w:p>
          <w:p w:rsidR="00B327F2" w:rsidRPr="00961401" w:rsidRDefault="00B327F2" w:rsidP="00617BBB">
            <w:pPr>
              <w:rPr>
                <w:rFonts w:ascii="Arial" w:hAnsi="Arial" w:cs="Arial"/>
              </w:rPr>
            </w:pPr>
          </w:p>
          <w:p w:rsidR="00B327F2" w:rsidRPr="00961401" w:rsidRDefault="00B327F2" w:rsidP="00617BBB">
            <w:pPr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961401" w:rsidRDefault="00B327F2" w:rsidP="00617BBB">
            <w:pPr>
              <w:pStyle w:val="Default"/>
              <w:rPr>
                <w:sz w:val="20"/>
                <w:szCs w:val="20"/>
              </w:rPr>
            </w:pPr>
            <w:r w:rsidRPr="00961401">
              <w:rPr>
                <w:sz w:val="20"/>
                <w:szCs w:val="20"/>
              </w:rPr>
              <w:t xml:space="preserve">Inovação e competitividade: </w:t>
            </w:r>
          </w:p>
          <w:p w:rsidR="00B327F2" w:rsidRPr="00961401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961401">
              <w:rPr>
                <w:sz w:val="20"/>
                <w:szCs w:val="20"/>
              </w:rPr>
              <w:t>competitividade</w:t>
            </w:r>
            <w:proofErr w:type="gramEnd"/>
            <w:r w:rsidRPr="00961401">
              <w:rPr>
                <w:sz w:val="20"/>
                <w:szCs w:val="20"/>
              </w:rPr>
              <w:t xml:space="preserve"> e a gestão empresarial; </w:t>
            </w:r>
          </w:p>
          <w:p w:rsidR="00B327F2" w:rsidRPr="00961401" w:rsidRDefault="00B327F2" w:rsidP="00617BBB">
            <w:pPr>
              <w:pStyle w:val="Default"/>
              <w:rPr>
                <w:sz w:val="20"/>
                <w:szCs w:val="20"/>
              </w:rPr>
            </w:pPr>
            <w:proofErr w:type="gramStart"/>
            <w:r w:rsidRPr="00961401">
              <w:rPr>
                <w:sz w:val="20"/>
                <w:szCs w:val="20"/>
              </w:rPr>
              <w:t>estratégias</w:t>
            </w:r>
            <w:proofErr w:type="gramEnd"/>
            <w:r w:rsidRPr="00961401">
              <w:rPr>
                <w:sz w:val="20"/>
                <w:szCs w:val="20"/>
              </w:rPr>
              <w:t xml:space="preserve"> competitivas</w:t>
            </w:r>
            <w:r>
              <w:rPr>
                <w:sz w:val="20"/>
                <w:szCs w:val="20"/>
              </w:rPr>
              <w:t>.</w:t>
            </w:r>
            <w:r w:rsidRPr="00961401">
              <w:rPr>
                <w:sz w:val="20"/>
                <w:szCs w:val="20"/>
              </w:rPr>
              <w:t xml:space="preserve"> </w:t>
            </w:r>
          </w:p>
          <w:p w:rsidR="00B327F2" w:rsidRPr="00961401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 w:rsidR="00B327F2">
        <w:rPr>
          <w:rFonts w:ascii="Arial" w:hAnsi="Arial" w:cs="Arial"/>
          <w:b/>
          <w:sz w:val="22"/>
          <w:szCs w:val="22"/>
        </w:rPr>
        <w:t xml:space="preserve"> Gestão Empreendedora e Inovação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B327F2">
        <w:rPr>
          <w:rFonts w:ascii="Arial" w:hAnsi="Arial" w:cs="Arial"/>
          <w:b/>
          <w:sz w:val="22"/>
          <w:szCs w:val="22"/>
        </w:rPr>
        <w:t xml:space="preserve"> 2º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9D37D8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B327F2" w:rsidRPr="00FB3DBB" w:rsidTr="0013737D">
        <w:trPr>
          <w:cantSplit/>
          <w:trHeight w:val="512"/>
        </w:trPr>
        <w:tc>
          <w:tcPr>
            <w:tcW w:w="1448" w:type="dxa"/>
            <w:vAlign w:val="center"/>
          </w:tcPr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 w:rsidRPr="00E045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Pr="00E045C6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  <w:p w:rsidR="00B327F2" w:rsidRPr="00E045C6" w:rsidRDefault="00B327F2" w:rsidP="00B327F2">
            <w:pPr>
              <w:rPr>
                <w:rFonts w:ascii="Arial" w:hAnsi="Arial" w:cs="Arial"/>
              </w:rPr>
            </w:pPr>
          </w:p>
          <w:p w:rsidR="00B327F2" w:rsidRPr="00FB3DBB" w:rsidRDefault="00B327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B327F2" w:rsidRPr="00E045C6" w:rsidRDefault="00B327F2" w:rsidP="00B327F2">
            <w:pPr>
              <w:pStyle w:val="Default"/>
              <w:jc w:val="both"/>
              <w:rPr>
                <w:sz w:val="20"/>
                <w:szCs w:val="20"/>
              </w:rPr>
            </w:pPr>
            <w:r w:rsidRPr="00E045C6">
              <w:rPr>
                <w:sz w:val="20"/>
                <w:szCs w:val="20"/>
              </w:rPr>
              <w:t>Conceito</w:t>
            </w:r>
            <w:r>
              <w:rPr>
                <w:sz w:val="20"/>
                <w:szCs w:val="20"/>
              </w:rPr>
              <w:t xml:space="preserve"> </w:t>
            </w:r>
            <w:r w:rsidRPr="00E045C6">
              <w:rPr>
                <w:sz w:val="20"/>
                <w:szCs w:val="20"/>
              </w:rPr>
              <w:t xml:space="preserve">sobre empreendedorismo e visão empreendedora: </w:t>
            </w:r>
          </w:p>
          <w:p w:rsidR="00B327F2" w:rsidRPr="00E045C6" w:rsidRDefault="00B327F2" w:rsidP="00B327F2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E045C6">
              <w:rPr>
                <w:sz w:val="20"/>
                <w:szCs w:val="20"/>
              </w:rPr>
              <w:t>definição</w:t>
            </w:r>
            <w:proofErr w:type="gramEnd"/>
            <w:r w:rsidRPr="00E045C6">
              <w:rPr>
                <w:sz w:val="20"/>
                <w:szCs w:val="20"/>
              </w:rPr>
              <w:t xml:space="preserve"> das principais características empreendedoras; </w:t>
            </w:r>
          </w:p>
          <w:p w:rsidR="00B327F2" w:rsidRPr="00E045C6" w:rsidRDefault="00B327F2" w:rsidP="00B327F2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E045C6">
              <w:rPr>
                <w:sz w:val="20"/>
                <w:szCs w:val="20"/>
              </w:rPr>
              <w:t>diferenças</w:t>
            </w:r>
            <w:proofErr w:type="gramEnd"/>
            <w:r w:rsidRPr="00E045C6">
              <w:rPr>
                <w:sz w:val="20"/>
                <w:szCs w:val="20"/>
              </w:rPr>
              <w:t xml:space="preserve"> entre empreendedorismo corporativo e empreendedorismo de </w:t>
            </w:r>
            <w:proofErr w:type="spellStart"/>
            <w:r w:rsidRPr="00E045C6">
              <w:rPr>
                <w:iCs/>
                <w:sz w:val="20"/>
                <w:szCs w:val="20"/>
              </w:rPr>
              <w:t>start-up</w:t>
            </w:r>
            <w:proofErr w:type="spellEnd"/>
            <w:r>
              <w:rPr>
                <w:iCs/>
                <w:sz w:val="20"/>
                <w:szCs w:val="20"/>
              </w:rPr>
              <w:t>.</w:t>
            </w:r>
            <w:r w:rsidRPr="00E045C6">
              <w:rPr>
                <w:iCs/>
                <w:sz w:val="20"/>
                <w:szCs w:val="20"/>
              </w:rPr>
              <w:t xml:space="preserve"> </w:t>
            </w:r>
          </w:p>
          <w:p w:rsidR="00B327F2" w:rsidRPr="00FB3DBB" w:rsidRDefault="00B327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FE3E01" w:rsidRDefault="00FE3E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E3E01" w:rsidRDefault="00FE3E01">
            <w:pPr>
              <w:rPr>
                <w:rFonts w:ascii="Arial" w:hAnsi="Arial" w:cs="Arial"/>
                <w:sz w:val="20"/>
                <w:szCs w:val="20"/>
              </w:rPr>
            </w:pPr>
          </w:p>
          <w:p w:rsidR="00FE3E01" w:rsidRDefault="00FE3E01">
            <w:pPr>
              <w:rPr>
                <w:rFonts w:ascii="Arial" w:hAnsi="Arial" w:cs="Arial"/>
                <w:sz w:val="20"/>
                <w:szCs w:val="20"/>
              </w:rPr>
            </w:pPr>
          </w:p>
          <w:p w:rsidR="00FE3E01" w:rsidRPr="00FE3E01" w:rsidRDefault="00FE3E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3E01">
              <w:rPr>
                <w:rFonts w:ascii="Arial" w:hAnsi="Arial" w:cs="Arial"/>
                <w:sz w:val="20"/>
                <w:szCs w:val="20"/>
              </w:rPr>
              <w:t xml:space="preserve">BERNARDES, Cyro. </w:t>
            </w:r>
            <w:r w:rsidRPr="00FE3E01">
              <w:rPr>
                <w:rFonts w:ascii="Arial" w:hAnsi="Arial" w:cs="Arial"/>
                <w:b/>
                <w:sz w:val="20"/>
                <w:szCs w:val="20"/>
              </w:rPr>
              <w:t>Você Pode Criar Empresas</w:t>
            </w:r>
            <w:r w:rsidRPr="00FE3E01">
              <w:rPr>
                <w:rFonts w:ascii="Arial" w:hAnsi="Arial" w:cs="Arial"/>
                <w:sz w:val="20"/>
                <w:szCs w:val="20"/>
              </w:rPr>
              <w:t xml:space="preserve"> – 1ª Edição – São Paulo: </w:t>
            </w:r>
            <w:proofErr w:type="gramStart"/>
            <w:r w:rsidRPr="00FE3E01">
              <w:rPr>
                <w:rFonts w:ascii="Arial" w:hAnsi="Arial" w:cs="Arial"/>
                <w:sz w:val="20"/>
                <w:szCs w:val="20"/>
              </w:rPr>
              <w:t>Saraiva,</w:t>
            </w:r>
            <w:proofErr w:type="gramEnd"/>
            <w:r w:rsidRPr="00FE3E01">
              <w:rPr>
                <w:rFonts w:ascii="Arial" w:hAnsi="Arial" w:cs="Arial"/>
                <w:sz w:val="20"/>
                <w:szCs w:val="20"/>
              </w:rPr>
              <w:t xml:space="preserve"> 2009</w:t>
            </w:r>
          </w:p>
          <w:p w:rsidR="00FE3E01" w:rsidRDefault="00FE3E0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327F2" w:rsidRPr="00FB3DBB" w:rsidRDefault="00B327F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27F2" w:rsidRPr="00060CD3" w:rsidRDefault="00B327F2" w:rsidP="009D37D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0CD3">
              <w:rPr>
                <w:rFonts w:ascii="Arial" w:hAnsi="Arial" w:cs="Arial"/>
                <w:color w:val="000000"/>
                <w:sz w:val="20"/>
                <w:szCs w:val="20"/>
              </w:rPr>
              <w:t>Apresentação das bases tecnológicas.</w:t>
            </w:r>
          </w:p>
          <w:p w:rsidR="00B327F2" w:rsidRPr="00060CD3" w:rsidRDefault="00B327F2" w:rsidP="009D37D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60CD3">
              <w:rPr>
                <w:rFonts w:ascii="Arial" w:hAnsi="Arial" w:cs="Arial"/>
                <w:color w:val="000000"/>
                <w:sz w:val="20"/>
                <w:szCs w:val="20"/>
              </w:rPr>
              <w:t>Aula expositiva, com conceitos.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7F2" w:rsidRPr="0047539C" w:rsidRDefault="00B327F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27F2" w:rsidRPr="0047539C" w:rsidRDefault="00FE3E01" w:rsidP="00D65A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 w:rsidR="00B327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04</w:t>
            </w:r>
          </w:p>
        </w:tc>
      </w:tr>
      <w:tr w:rsidR="00B327F2" w:rsidRPr="00FB3DBB" w:rsidTr="00A70685">
        <w:trPr>
          <w:cantSplit/>
          <w:trHeight w:val="512"/>
        </w:trPr>
        <w:tc>
          <w:tcPr>
            <w:tcW w:w="1448" w:type="dxa"/>
            <w:vAlign w:val="center"/>
          </w:tcPr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 w:rsidRPr="00A53849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Pr="00FB3DBB" w:rsidRDefault="00B327F2" w:rsidP="00B327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2.3</w:t>
            </w:r>
          </w:p>
        </w:tc>
        <w:tc>
          <w:tcPr>
            <w:tcW w:w="2759" w:type="dxa"/>
            <w:vAlign w:val="center"/>
          </w:tcPr>
          <w:p w:rsidR="00B327F2" w:rsidRPr="009D37D8" w:rsidRDefault="00B327F2" w:rsidP="00B327F2">
            <w:pPr>
              <w:pStyle w:val="Default"/>
              <w:rPr>
                <w:sz w:val="20"/>
                <w:szCs w:val="20"/>
              </w:rPr>
            </w:pPr>
            <w:r w:rsidRPr="009D37D8">
              <w:rPr>
                <w:sz w:val="20"/>
                <w:szCs w:val="20"/>
              </w:rPr>
              <w:t xml:space="preserve">Empregabilidade: </w:t>
            </w:r>
          </w:p>
          <w:p w:rsidR="00B327F2" w:rsidRPr="009D37D8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9D37D8">
              <w:rPr>
                <w:sz w:val="20"/>
                <w:szCs w:val="20"/>
              </w:rPr>
              <w:t>conceito</w:t>
            </w:r>
            <w:proofErr w:type="gramEnd"/>
            <w:r w:rsidRPr="009D37D8">
              <w:rPr>
                <w:sz w:val="20"/>
                <w:szCs w:val="20"/>
              </w:rPr>
              <w:t xml:space="preserve">, evolução histórica, formas de trabalho, o desenvolvimento da vantagem competitiva no mercado; </w:t>
            </w:r>
          </w:p>
          <w:p w:rsidR="00B327F2" w:rsidRPr="009D37D8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9D37D8">
              <w:rPr>
                <w:sz w:val="20"/>
                <w:szCs w:val="20"/>
              </w:rPr>
              <w:t>criatividade</w:t>
            </w:r>
            <w:proofErr w:type="gramEnd"/>
            <w:r w:rsidRPr="009D37D8">
              <w:rPr>
                <w:sz w:val="20"/>
                <w:szCs w:val="20"/>
              </w:rPr>
              <w:t xml:space="preserve">: o processo criativo, paradigmas (bloqueios mentais): </w:t>
            </w:r>
          </w:p>
          <w:p w:rsidR="00B327F2" w:rsidRPr="009D37D8" w:rsidRDefault="00B327F2" w:rsidP="00B327F2">
            <w:pPr>
              <w:pStyle w:val="Default"/>
              <w:rPr>
                <w:sz w:val="20"/>
                <w:szCs w:val="20"/>
              </w:rPr>
            </w:pPr>
            <w:r w:rsidRPr="009D37D8">
              <w:rPr>
                <w:sz w:val="20"/>
                <w:szCs w:val="20"/>
              </w:rPr>
              <w:t xml:space="preserve">   - fontes de novas ideias; </w:t>
            </w:r>
          </w:p>
          <w:p w:rsidR="00B327F2" w:rsidRPr="009D37D8" w:rsidRDefault="00B327F2" w:rsidP="00B327F2">
            <w:pPr>
              <w:pStyle w:val="Default"/>
              <w:rPr>
                <w:sz w:val="20"/>
                <w:szCs w:val="20"/>
              </w:rPr>
            </w:pPr>
            <w:r w:rsidRPr="009D37D8">
              <w:rPr>
                <w:sz w:val="20"/>
                <w:szCs w:val="20"/>
              </w:rPr>
              <w:t xml:space="preserve">   - métodos de geração de novas ideias; (brainstorming, grupos de discussão, questionários etc.); </w:t>
            </w:r>
          </w:p>
          <w:p w:rsidR="00B327F2" w:rsidRPr="009D37D8" w:rsidRDefault="00B327F2" w:rsidP="009D37D8">
            <w:pPr>
              <w:jc w:val="both"/>
              <w:rPr>
                <w:rFonts w:ascii="Arial" w:hAnsi="Arial" w:cs="Arial"/>
                <w:b/>
              </w:rPr>
            </w:pPr>
            <w:r w:rsidRPr="009D37D8">
              <w:rPr>
                <w:rFonts w:ascii="Arial" w:hAnsi="Arial" w:cs="Arial"/>
                <w:sz w:val="20"/>
                <w:szCs w:val="20"/>
              </w:rPr>
              <w:t xml:space="preserve">  - avaliação das ideias</w:t>
            </w:r>
          </w:p>
        </w:tc>
        <w:tc>
          <w:tcPr>
            <w:tcW w:w="2897" w:type="dxa"/>
          </w:tcPr>
          <w:p w:rsidR="00FE3E01" w:rsidRPr="00FE3E01" w:rsidRDefault="00FE3E01" w:rsidP="00FE3E0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FE3E01">
              <w:rPr>
                <w:rFonts w:ascii="Arial" w:hAnsi="Arial" w:cs="Arial"/>
                <w:sz w:val="20"/>
                <w:szCs w:val="20"/>
              </w:rPr>
              <w:t xml:space="preserve">BERNARDES, Cyro. </w:t>
            </w:r>
            <w:r w:rsidRPr="00FE3E01">
              <w:rPr>
                <w:rFonts w:ascii="Arial" w:hAnsi="Arial" w:cs="Arial"/>
                <w:b/>
                <w:sz w:val="20"/>
                <w:szCs w:val="20"/>
              </w:rPr>
              <w:t>Você Pode Criar Empresas</w:t>
            </w:r>
            <w:r w:rsidRPr="00FE3E01">
              <w:rPr>
                <w:rFonts w:ascii="Arial" w:hAnsi="Arial" w:cs="Arial"/>
                <w:sz w:val="20"/>
                <w:szCs w:val="20"/>
              </w:rPr>
              <w:t xml:space="preserve"> – 1ª Edição – São Paulo: </w:t>
            </w:r>
            <w:proofErr w:type="gramStart"/>
            <w:r w:rsidRPr="00FE3E01">
              <w:rPr>
                <w:rFonts w:ascii="Arial" w:hAnsi="Arial" w:cs="Arial"/>
                <w:sz w:val="20"/>
                <w:szCs w:val="20"/>
              </w:rPr>
              <w:t>Saraiva,</w:t>
            </w:r>
            <w:proofErr w:type="gramEnd"/>
            <w:r w:rsidRPr="00FE3E01">
              <w:rPr>
                <w:rFonts w:ascii="Arial" w:hAnsi="Arial" w:cs="Arial"/>
                <w:sz w:val="20"/>
                <w:szCs w:val="20"/>
              </w:rPr>
              <w:t xml:space="preserve"> 2009</w:t>
            </w:r>
          </w:p>
          <w:p w:rsidR="00B327F2" w:rsidRPr="00FB3DBB" w:rsidRDefault="00B327F2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27F2" w:rsidRPr="00060CD3" w:rsidRDefault="00B327F2" w:rsidP="009D37D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60CD3">
              <w:rPr>
                <w:rFonts w:ascii="Arial" w:hAnsi="Arial" w:cs="Arial"/>
                <w:color w:val="000000"/>
                <w:sz w:val="20"/>
                <w:szCs w:val="20"/>
              </w:rPr>
              <w:t>Aula expositiva, com conceitos, simulações e análise de casos</w:t>
            </w:r>
            <w:r w:rsidR="009D37D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7F2" w:rsidRPr="0047539C" w:rsidRDefault="00B327F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27F2" w:rsidRPr="0047539C" w:rsidRDefault="00FE3E01" w:rsidP="00D65A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1/04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20/05</w:t>
            </w:r>
          </w:p>
        </w:tc>
      </w:tr>
      <w:tr w:rsidR="00B327F2" w:rsidRPr="00FB3DBB" w:rsidTr="00A70685">
        <w:trPr>
          <w:cantSplit/>
          <w:trHeight w:val="512"/>
        </w:trPr>
        <w:tc>
          <w:tcPr>
            <w:tcW w:w="1448" w:type="dxa"/>
            <w:vAlign w:val="center"/>
          </w:tcPr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 w:rsidRPr="00A53849">
              <w:rPr>
                <w:rFonts w:ascii="Arial" w:hAnsi="Arial" w:cs="Arial"/>
              </w:rPr>
              <w:lastRenderedPageBreak/>
              <w:t>3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  <w:p w:rsidR="00B327F2" w:rsidRPr="00FB3DBB" w:rsidRDefault="00B327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Visão de oportunidade: diferenciar ideias de oportunidades, como avaliar uma oportunidade, tendência de mercado: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planejamento</w:t>
            </w:r>
            <w:proofErr w:type="gramEnd"/>
            <w:r w:rsidRPr="00A53849">
              <w:rPr>
                <w:sz w:val="20"/>
                <w:szCs w:val="20"/>
              </w:rPr>
              <w:t xml:space="preserve"> e abertura de empresa: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 w:rsidRPr="00A53849">
              <w:rPr>
                <w:sz w:val="20"/>
                <w:szCs w:val="20"/>
              </w:rPr>
              <w:t xml:space="preserve">definição do negócio, produto e mercado;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busca de assessorias para abertura do negócio;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constituição de empresas;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empreendedor Individual;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Pr="00A53849">
              <w:rPr>
                <w:sz w:val="20"/>
                <w:szCs w:val="20"/>
              </w:rPr>
              <w:t xml:space="preserve"> possibilidades e fronteiras do desenvolvimento sustentável;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o</w:t>
            </w:r>
            <w:proofErr w:type="gramEnd"/>
            <w:r w:rsidRPr="00A53849">
              <w:rPr>
                <w:sz w:val="20"/>
                <w:szCs w:val="20"/>
              </w:rPr>
              <w:t xml:space="preserve"> gestão ambiental nas empresas produtoras de bens e serviços: controle de inspeção, medição e ensaio </w:t>
            </w:r>
          </w:p>
          <w:p w:rsidR="00B327F2" w:rsidRPr="00FB3DBB" w:rsidRDefault="00B327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B327F2" w:rsidRPr="00FB3DBB" w:rsidRDefault="00FE3E01">
            <w:pPr>
              <w:rPr>
                <w:rFonts w:ascii="Arial" w:hAnsi="Arial" w:cs="Arial"/>
                <w:color w:val="FF000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 xml:space="preserve">DORNELAS, José. </w:t>
            </w:r>
            <w:r w:rsidRPr="00060CD3">
              <w:rPr>
                <w:rFonts w:ascii="Arial" w:hAnsi="Arial" w:cs="Arial"/>
                <w:b/>
                <w:sz w:val="20"/>
                <w:szCs w:val="20"/>
              </w:rPr>
              <w:t>Empreendedorismo: Transformando Ideias em Negócios</w:t>
            </w:r>
            <w:r w:rsidRPr="00060CD3">
              <w:rPr>
                <w:rFonts w:ascii="Arial" w:hAnsi="Arial" w:cs="Arial"/>
                <w:sz w:val="20"/>
                <w:szCs w:val="20"/>
              </w:rPr>
              <w:t>. 5ª edição – Rio de Janeiro: Empreende/LTC, 2014.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27F2" w:rsidRPr="00060CD3" w:rsidRDefault="00B327F2" w:rsidP="009D37D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60CD3">
              <w:rPr>
                <w:rFonts w:ascii="Arial" w:hAnsi="Arial" w:cs="Arial"/>
                <w:color w:val="000000"/>
                <w:sz w:val="20"/>
                <w:szCs w:val="20"/>
              </w:rPr>
              <w:t>Aula expositiva, com conceitos e exemplos práticos.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7F2" w:rsidRPr="0047539C" w:rsidRDefault="00B327F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65A28" w:rsidRDefault="00D65A28" w:rsidP="00FE3E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27F2" w:rsidRPr="0047539C" w:rsidRDefault="00D65A28" w:rsidP="00D65A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30/05</w:t>
            </w:r>
            <w:r w:rsidR="00B327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 w:rsidR="00FE3E01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06</w:t>
            </w:r>
          </w:p>
        </w:tc>
      </w:tr>
      <w:tr w:rsidR="00B327F2" w:rsidRPr="00FB3DBB" w:rsidTr="00A70685">
        <w:trPr>
          <w:cantSplit/>
          <w:trHeight w:val="512"/>
        </w:trPr>
        <w:tc>
          <w:tcPr>
            <w:tcW w:w="1448" w:type="dxa"/>
            <w:vAlign w:val="center"/>
          </w:tcPr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 w:rsidRPr="00D96B1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Pr="00FB3DBB" w:rsidRDefault="00B327F2" w:rsidP="00B327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4.3</w:t>
            </w:r>
          </w:p>
        </w:tc>
        <w:tc>
          <w:tcPr>
            <w:tcW w:w="2759" w:type="dxa"/>
            <w:vAlign w:val="center"/>
          </w:tcPr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Plano de Negócio: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definição</w:t>
            </w:r>
            <w:proofErr w:type="gramEnd"/>
            <w:r w:rsidRPr="00A53849">
              <w:rPr>
                <w:sz w:val="20"/>
                <w:szCs w:val="20"/>
              </w:rPr>
              <w:t xml:space="preserve"> sobre o que é um plano de negócio e sua utilidade;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elaboração</w:t>
            </w:r>
            <w:proofErr w:type="gramEnd"/>
            <w:r w:rsidRPr="00A53849">
              <w:rPr>
                <w:sz w:val="20"/>
                <w:szCs w:val="20"/>
              </w:rPr>
              <w:t xml:space="preserve"> de um plano de negócio: definição de missão, visão, estratégia; gerenciando a equipe, produção e finanças.</w:t>
            </w:r>
          </w:p>
          <w:p w:rsidR="00B327F2" w:rsidRPr="00A53849" w:rsidRDefault="00B327F2" w:rsidP="00B327F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:rsidR="00B327F2" w:rsidRPr="00FB3DBB" w:rsidRDefault="00B327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B327F2" w:rsidRPr="00FB3DBB" w:rsidRDefault="00FE3E01">
            <w:pPr>
              <w:rPr>
                <w:rFonts w:ascii="Arial" w:hAnsi="Arial" w:cs="Arial"/>
                <w:color w:val="FF000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 xml:space="preserve">DORNELAS, José. </w:t>
            </w:r>
            <w:r w:rsidRPr="00060CD3">
              <w:rPr>
                <w:rFonts w:ascii="Arial" w:hAnsi="Arial" w:cs="Arial"/>
                <w:b/>
                <w:sz w:val="20"/>
                <w:szCs w:val="20"/>
              </w:rPr>
              <w:t>Empreendedorismo: Transformando Ideias em Negócios</w:t>
            </w:r>
            <w:r w:rsidRPr="00060CD3">
              <w:rPr>
                <w:rFonts w:ascii="Arial" w:hAnsi="Arial" w:cs="Arial"/>
                <w:sz w:val="20"/>
                <w:szCs w:val="20"/>
              </w:rPr>
              <w:t>. 5ª edição – Rio de Janeiro: Empreende/LTC, 2014.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27F2" w:rsidRPr="00060CD3" w:rsidRDefault="00B327F2" w:rsidP="009D37D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60CD3">
              <w:rPr>
                <w:rFonts w:ascii="Arial" w:hAnsi="Arial" w:cs="Arial"/>
                <w:color w:val="000000"/>
                <w:sz w:val="20"/>
                <w:szCs w:val="20"/>
              </w:rPr>
              <w:t>Aula expositiva, com conceito, análise de casos concretos e simulação de criação de uma empresa e seu planejamento para desenvolvimento.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7F2" w:rsidRPr="0047539C" w:rsidRDefault="00B327F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27F2" w:rsidRPr="0047539C" w:rsidRDefault="00D65A28" w:rsidP="00D65A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20/07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 w:rsidR="00B327F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  <w:tr w:rsidR="00B327F2" w:rsidRPr="00FB3DBB" w:rsidTr="00A70685">
        <w:trPr>
          <w:cantSplit/>
          <w:trHeight w:val="512"/>
        </w:trPr>
        <w:tc>
          <w:tcPr>
            <w:tcW w:w="1448" w:type="dxa"/>
            <w:vAlign w:val="center"/>
          </w:tcPr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 w:rsidRPr="00A53849">
              <w:rPr>
                <w:rFonts w:ascii="Arial" w:hAnsi="Arial" w:cs="Arial"/>
              </w:rPr>
              <w:lastRenderedPageBreak/>
              <w:t>5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</w:t>
            </w:r>
          </w:p>
          <w:p w:rsidR="00B327F2" w:rsidRDefault="00B327F2" w:rsidP="00B327F2">
            <w:pPr>
              <w:rPr>
                <w:rFonts w:ascii="Arial" w:hAnsi="Arial" w:cs="Arial"/>
              </w:rPr>
            </w:pPr>
          </w:p>
          <w:p w:rsidR="00B327F2" w:rsidRPr="00FB3DBB" w:rsidRDefault="00B327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r w:rsidRPr="00A53849">
              <w:rPr>
                <w:sz w:val="20"/>
                <w:szCs w:val="20"/>
              </w:rPr>
              <w:t xml:space="preserve">Conceito de inovação e a sua importância para o negócio: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descrição</w:t>
            </w:r>
            <w:proofErr w:type="gramEnd"/>
            <w:r w:rsidRPr="00A53849">
              <w:rPr>
                <w:sz w:val="20"/>
                <w:szCs w:val="20"/>
              </w:rPr>
              <w:t xml:space="preserve"> das diferentes tipologias e classificações de inovação;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estruturação</w:t>
            </w:r>
            <w:proofErr w:type="gramEnd"/>
            <w:r w:rsidRPr="00A53849">
              <w:rPr>
                <w:sz w:val="20"/>
                <w:szCs w:val="20"/>
              </w:rPr>
              <w:t xml:space="preserve"> e planejamento de um processo inovação; </w:t>
            </w:r>
          </w:p>
          <w:p w:rsidR="00B327F2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gestão</w:t>
            </w:r>
            <w:proofErr w:type="gramEnd"/>
            <w:r w:rsidRPr="00A53849">
              <w:rPr>
                <w:sz w:val="20"/>
                <w:szCs w:val="20"/>
              </w:rPr>
              <w:t xml:space="preserve"> inovadora: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conceito</w:t>
            </w:r>
            <w:proofErr w:type="gramEnd"/>
            <w:r w:rsidRPr="00A53849">
              <w:rPr>
                <w:sz w:val="20"/>
                <w:szCs w:val="20"/>
              </w:rPr>
              <w:t xml:space="preserve">, etapas de um processo de inovação, ambiente inovador, modelos mentais e tomadas de decisão; </w:t>
            </w:r>
          </w:p>
          <w:p w:rsidR="00B327F2" w:rsidRPr="00A53849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A53849">
              <w:rPr>
                <w:sz w:val="20"/>
                <w:szCs w:val="20"/>
              </w:rPr>
              <w:t>inovação</w:t>
            </w:r>
            <w:proofErr w:type="gramEnd"/>
            <w:r w:rsidRPr="00A53849">
              <w:rPr>
                <w:sz w:val="20"/>
                <w:szCs w:val="20"/>
              </w:rPr>
              <w:t xml:space="preserve"> para a sustentabilidade. </w:t>
            </w:r>
          </w:p>
          <w:p w:rsidR="00B327F2" w:rsidRPr="00FB3DBB" w:rsidRDefault="00B327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B327F2" w:rsidRPr="00FB3DBB" w:rsidRDefault="00FE3E01" w:rsidP="00F4336D">
            <w:pPr>
              <w:rPr>
                <w:rFonts w:ascii="Arial" w:hAnsi="Arial" w:cs="Arial"/>
                <w:color w:val="FF000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. Textos técnicos selecionados pelo professor pesquisados em livros técnicos, revistas e sites especializados.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27F2" w:rsidRPr="00060CD3" w:rsidRDefault="00B327F2" w:rsidP="009D37D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60CD3">
              <w:rPr>
                <w:rFonts w:ascii="Arial" w:hAnsi="Arial" w:cs="Arial"/>
                <w:color w:val="000000"/>
                <w:sz w:val="20"/>
                <w:szCs w:val="20"/>
              </w:rPr>
              <w:t>Aula expositiva, com conceitos</w:t>
            </w:r>
            <w:r w:rsidR="009D37D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7F2" w:rsidRPr="0047539C" w:rsidRDefault="00B327F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27F2" w:rsidRPr="0047539C" w:rsidRDefault="00FE3E01" w:rsidP="00D65A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B327F2" w:rsidRPr="0047539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 w:rsidR="00B327F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1/11</w:t>
            </w:r>
          </w:p>
        </w:tc>
      </w:tr>
      <w:tr w:rsidR="00B327F2" w:rsidRPr="00FB3DBB" w:rsidTr="00A70685">
        <w:trPr>
          <w:cantSplit/>
          <w:trHeight w:val="512"/>
        </w:trPr>
        <w:tc>
          <w:tcPr>
            <w:tcW w:w="1448" w:type="dxa"/>
            <w:vAlign w:val="center"/>
          </w:tcPr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  <w:r w:rsidRPr="0096140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.1</w:t>
            </w:r>
          </w:p>
          <w:p w:rsidR="00B327F2" w:rsidRDefault="00B327F2" w:rsidP="00B327F2">
            <w:pPr>
              <w:jc w:val="center"/>
              <w:rPr>
                <w:rFonts w:ascii="Arial" w:hAnsi="Arial" w:cs="Arial"/>
              </w:rPr>
            </w:pPr>
          </w:p>
          <w:p w:rsidR="00B327F2" w:rsidRPr="00FB3DBB" w:rsidRDefault="00B327F2" w:rsidP="00B327F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6.2</w:t>
            </w:r>
          </w:p>
        </w:tc>
        <w:tc>
          <w:tcPr>
            <w:tcW w:w="2759" w:type="dxa"/>
            <w:vAlign w:val="center"/>
          </w:tcPr>
          <w:p w:rsidR="00B327F2" w:rsidRPr="00961401" w:rsidRDefault="00B327F2" w:rsidP="00B327F2">
            <w:pPr>
              <w:pStyle w:val="Default"/>
              <w:rPr>
                <w:sz w:val="20"/>
                <w:szCs w:val="20"/>
              </w:rPr>
            </w:pPr>
            <w:r w:rsidRPr="00961401">
              <w:rPr>
                <w:sz w:val="20"/>
                <w:szCs w:val="20"/>
              </w:rPr>
              <w:t xml:space="preserve">Inovação e competitividade: </w:t>
            </w:r>
          </w:p>
          <w:p w:rsidR="00B327F2" w:rsidRPr="00961401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961401">
              <w:rPr>
                <w:sz w:val="20"/>
                <w:szCs w:val="20"/>
              </w:rPr>
              <w:t>competitividade</w:t>
            </w:r>
            <w:proofErr w:type="gramEnd"/>
            <w:r w:rsidRPr="00961401">
              <w:rPr>
                <w:sz w:val="20"/>
                <w:szCs w:val="20"/>
              </w:rPr>
              <w:t xml:space="preserve"> e a gestão empresarial; </w:t>
            </w:r>
          </w:p>
          <w:p w:rsidR="00B327F2" w:rsidRPr="00961401" w:rsidRDefault="00B327F2" w:rsidP="00B327F2">
            <w:pPr>
              <w:pStyle w:val="Default"/>
              <w:rPr>
                <w:sz w:val="20"/>
                <w:szCs w:val="20"/>
              </w:rPr>
            </w:pPr>
            <w:proofErr w:type="gramStart"/>
            <w:r w:rsidRPr="00961401">
              <w:rPr>
                <w:sz w:val="20"/>
                <w:szCs w:val="20"/>
              </w:rPr>
              <w:t>estratégias</w:t>
            </w:r>
            <w:proofErr w:type="gramEnd"/>
            <w:r w:rsidRPr="00961401">
              <w:rPr>
                <w:sz w:val="20"/>
                <w:szCs w:val="20"/>
              </w:rPr>
              <w:t xml:space="preserve"> competitivas</w:t>
            </w:r>
            <w:r>
              <w:rPr>
                <w:sz w:val="20"/>
                <w:szCs w:val="20"/>
              </w:rPr>
              <w:t>.</w:t>
            </w:r>
            <w:r w:rsidRPr="00961401">
              <w:rPr>
                <w:sz w:val="20"/>
                <w:szCs w:val="20"/>
              </w:rPr>
              <w:t xml:space="preserve"> </w:t>
            </w:r>
          </w:p>
          <w:p w:rsidR="00B327F2" w:rsidRPr="00FB3DBB" w:rsidRDefault="00B327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FE3E01" w:rsidRPr="00FE3E01" w:rsidRDefault="00FE3E01" w:rsidP="00FE3E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3E01">
              <w:rPr>
                <w:rFonts w:ascii="Arial" w:hAnsi="Arial" w:cs="Arial"/>
                <w:sz w:val="20"/>
                <w:szCs w:val="20"/>
              </w:rPr>
              <w:t xml:space="preserve">BERNARDES, Cyro. </w:t>
            </w:r>
            <w:r w:rsidRPr="00FE3E01">
              <w:rPr>
                <w:rFonts w:ascii="Arial" w:hAnsi="Arial" w:cs="Arial"/>
                <w:b/>
                <w:sz w:val="20"/>
                <w:szCs w:val="20"/>
              </w:rPr>
              <w:t>Você Pode Criar Empresas</w:t>
            </w:r>
            <w:r w:rsidRPr="00FE3E01">
              <w:rPr>
                <w:rFonts w:ascii="Arial" w:hAnsi="Arial" w:cs="Arial"/>
                <w:sz w:val="20"/>
                <w:szCs w:val="20"/>
              </w:rPr>
              <w:t xml:space="preserve"> – 1ª Edição – São Paulo: </w:t>
            </w:r>
            <w:proofErr w:type="gramStart"/>
            <w:r w:rsidRPr="00FE3E01">
              <w:rPr>
                <w:rFonts w:ascii="Arial" w:hAnsi="Arial" w:cs="Arial"/>
                <w:sz w:val="20"/>
                <w:szCs w:val="20"/>
              </w:rPr>
              <w:t>Saraiva,</w:t>
            </w:r>
            <w:proofErr w:type="gramEnd"/>
            <w:r w:rsidRPr="00FE3E01">
              <w:rPr>
                <w:rFonts w:ascii="Arial" w:hAnsi="Arial" w:cs="Arial"/>
                <w:sz w:val="20"/>
                <w:szCs w:val="20"/>
              </w:rPr>
              <w:t xml:space="preserve"> 2009</w:t>
            </w:r>
          </w:p>
          <w:p w:rsidR="00B327F2" w:rsidRPr="00FB3DBB" w:rsidRDefault="00B327F2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B327F2" w:rsidRPr="00060CD3" w:rsidRDefault="00B327F2" w:rsidP="009D37D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60CD3">
              <w:rPr>
                <w:rFonts w:ascii="Arial" w:hAnsi="Arial" w:cs="Arial"/>
                <w:color w:val="000000"/>
                <w:sz w:val="20"/>
                <w:szCs w:val="20"/>
              </w:rPr>
              <w:t>Aula expositiva, com conceitos, simulações e análise de casos</w:t>
            </w:r>
            <w:r w:rsidR="009D37D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7F2" w:rsidRPr="0047539C" w:rsidRDefault="00B327F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27F2" w:rsidRPr="0047539C" w:rsidRDefault="00B327F2" w:rsidP="00D65A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6/11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D65A28">
              <w:rPr>
                <w:rFonts w:ascii="Arial" w:hAnsi="Arial" w:cs="Arial"/>
                <w:b/>
                <w:sz w:val="22"/>
                <w:szCs w:val="22"/>
              </w:rPr>
              <w:t>6/12</w:t>
            </w:r>
          </w:p>
        </w:tc>
      </w:tr>
    </w:tbl>
    <w:p w:rsidR="007052EA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9D37D8" w:rsidRDefault="009D37D8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9D37D8" w:rsidRDefault="009D37D8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9D37D8" w:rsidRDefault="009D37D8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9D37D8" w:rsidRDefault="009D37D8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9D37D8" w:rsidRDefault="009D37D8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9D37D8" w:rsidRDefault="009D37D8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9D37D8" w:rsidRDefault="009D37D8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Pr="00F130A9" w:rsidRDefault="00060CD3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>
        <w:rPr>
          <w:rFonts w:ascii="Arial" w:hAnsi="Arial" w:cs="Arial"/>
          <w:b/>
          <w:sz w:val="22"/>
          <w:szCs w:val="22"/>
        </w:rPr>
        <w:t xml:space="preserve"> Gestão Empreendedora e Inovação</w:t>
      </w:r>
      <w:r w:rsidRPr="00F130A9">
        <w:rPr>
          <w:rFonts w:ascii="Arial" w:hAnsi="Arial" w:cs="Arial"/>
          <w:b/>
          <w:sz w:val="22"/>
          <w:szCs w:val="22"/>
        </w:rPr>
        <w:t xml:space="preserve">  </w:t>
      </w:r>
      <w:r w:rsidR="00D16250"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="00D16250" w:rsidRPr="00F130A9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2º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060CD3" w:rsidRPr="00B327F2" w:rsidRDefault="00060CD3" w:rsidP="00617BBB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27F2">
              <w:rPr>
                <w:rFonts w:ascii="Arial" w:hAnsi="Arial" w:cs="Arial"/>
                <w:sz w:val="20"/>
                <w:szCs w:val="20"/>
              </w:rPr>
              <w:t>1.</w:t>
            </w:r>
            <w:proofErr w:type="gramEnd"/>
            <w:r w:rsidRPr="00B327F2">
              <w:rPr>
                <w:rFonts w:ascii="Arial" w:hAnsi="Arial" w:cs="Arial"/>
                <w:sz w:val="20"/>
                <w:szCs w:val="20"/>
              </w:rPr>
              <w:t>Analisar o contexto sócio econômico e político tendo em vista a prática empreendedora.</w:t>
            </w: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Estudos de casos, práticos, exercícios.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Correção nos exercícios do início ao fim.</w:t>
            </w: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Entendimento total no conceito e na prática.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060CD3" w:rsidRPr="00B327F2" w:rsidRDefault="00060CD3" w:rsidP="00617BBB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7F2">
              <w:rPr>
                <w:rFonts w:ascii="Arial" w:hAnsi="Arial" w:cs="Arial"/>
                <w:sz w:val="20"/>
                <w:szCs w:val="20"/>
              </w:rPr>
              <w:t>2. Desenvolver e/ou fortalecer autoestima positiva, que favoreça escolhas profissionais significativas.</w:t>
            </w: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Estudos de casos práticos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Correção nos exercícios e entendimento nos conceitos para análise da situação</w:t>
            </w: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.Objetividade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Entendimento dos conceitos e da estrutura para a devida análise dos resultados.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060CD3" w:rsidRPr="00B327F2" w:rsidRDefault="00060CD3" w:rsidP="00617BBB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7F2">
              <w:rPr>
                <w:rFonts w:ascii="Arial" w:hAnsi="Arial" w:cs="Arial"/>
                <w:sz w:val="20"/>
                <w:szCs w:val="20"/>
              </w:rPr>
              <w:t>3. Analisar tendências e oportunidades para criação e abertura de um negócio com sustentabilidade.</w:t>
            </w: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 Análise de situações diversas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trabalho</w:t>
            </w:r>
            <w:proofErr w:type="gramEnd"/>
            <w:r w:rsidRPr="000B4443">
              <w:rPr>
                <w:rFonts w:ascii="Arial" w:hAnsi="Arial" w:cs="Arial"/>
                <w:sz w:val="20"/>
                <w:szCs w:val="20"/>
              </w:rPr>
              <w:t xml:space="preserve"> em grupo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Estudos de casos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Objetividade</w:t>
            </w: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Exatidão nas contas e análise contábil, financeira e econômica.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 xml:space="preserve">Conhecimento, dos conceitos para análise da situação da empresa (contábil) e liderança e objetividade para tomada de </w:t>
            </w:r>
            <w:proofErr w:type="gramStart"/>
            <w:r w:rsidRPr="00060CD3">
              <w:rPr>
                <w:rFonts w:cs="Arial"/>
                <w:b w:val="0"/>
                <w:szCs w:val="20"/>
              </w:rPr>
              <w:t>decisão</w:t>
            </w:r>
            <w:proofErr w:type="gramEnd"/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060CD3" w:rsidRPr="00B327F2" w:rsidRDefault="00060CD3" w:rsidP="00617BBB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7F2">
              <w:rPr>
                <w:rFonts w:ascii="Arial" w:hAnsi="Arial" w:cs="Arial"/>
                <w:sz w:val="20"/>
                <w:szCs w:val="20"/>
              </w:rPr>
              <w:t>4. Executar o planejamento, monitoramento e avaliação de projetos no âmbito dos negócios do empreendimento.</w:t>
            </w: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Avaliação escrita/ teste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.Estudos de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casos</w:t>
            </w:r>
            <w:proofErr w:type="gramEnd"/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Conhecimento da teoria e prática dos lançamentos, gráficos, planilhas, e a real situação da empresa.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. Conhecimento dos assuntos apresentados.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.Apresentação de relatórios e análise da situação contábil, financeira e econômica da empresa, com embasamento teórico e prático.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060CD3" w:rsidRPr="00B327F2" w:rsidRDefault="00060CD3" w:rsidP="00617BBB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27F2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  <w:r w:rsidRPr="00B327F2">
              <w:rPr>
                <w:rFonts w:ascii="Arial" w:hAnsi="Arial" w:cs="Arial"/>
                <w:sz w:val="20"/>
                <w:szCs w:val="20"/>
              </w:rPr>
              <w:t xml:space="preserve"> Interpretar o processo de inovação, sua organização e gerenciamento.</w:t>
            </w: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.Avaliação escrita/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teste</w:t>
            </w:r>
            <w:proofErr w:type="gramEnd"/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.Estudos de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casos</w:t>
            </w:r>
            <w:proofErr w:type="gramEnd"/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trabalho</w:t>
            </w:r>
            <w:proofErr w:type="gramEnd"/>
            <w:r w:rsidRPr="000B4443">
              <w:rPr>
                <w:rFonts w:ascii="Arial" w:hAnsi="Arial" w:cs="Arial"/>
                <w:sz w:val="20"/>
                <w:szCs w:val="20"/>
              </w:rPr>
              <w:t xml:space="preserve"> em grupo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.Estudos de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casos</w:t>
            </w:r>
            <w:proofErr w:type="gramEnd"/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 xml:space="preserve">.Conhecimento da teoria e prática dos lançamentos, gráficos, planilhas. 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. Apresentação de relatórios e análise da situação contábil, financeira e econômica da empresa, com embasamento teórico e prático.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060CD3" w:rsidRPr="00B327F2" w:rsidRDefault="00060CD3" w:rsidP="00617BBB">
            <w:pPr>
              <w:pStyle w:val="Cabealho"/>
              <w:rPr>
                <w:rFonts w:ascii="Arial" w:hAnsi="Arial" w:cs="Arial"/>
                <w:sz w:val="20"/>
                <w:szCs w:val="20"/>
              </w:rPr>
            </w:pPr>
            <w:r w:rsidRPr="00B327F2">
              <w:rPr>
                <w:rFonts w:ascii="Arial" w:hAnsi="Arial" w:cs="Arial"/>
                <w:sz w:val="20"/>
                <w:szCs w:val="20"/>
              </w:rPr>
              <w:lastRenderedPageBreak/>
              <w:t>6. Correlacionar as principais estratégias competitivas com a gestão do negócio</w:t>
            </w: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Análise de situações diversas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trabalho</w:t>
            </w:r>
            <w:proofErr w:type="gramEnd"/>
            <w:r w:rsidRPr="000B4443">
              <w:rPr>
                <w:rFonts w:ascii="Arial" w:hAnsi="Arial" w:cs="Arial"/>
                <w:sz w:val="20"/>
                <w:szCs w:val="20"/>
              </w:rPr>
              <w:t xml:space="preserve"> em grupo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.Estudos de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casos</w:t>
            </w:r>
            <w:proofErr w:type="gramEnd"/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Conhecimento da teoria e prática dos lançamentos, gráficos, planilhas, e a real situação da empresa.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. Entendimento dos conceitos e da estrutura para a devida análise dos resultados.</w:t>
            </w:r>
          </w:p>
        </w:tc>
      </w:tr>
    </w:tbl>
    <w:p w:rsidR="00BF2290" w:rsidRPr="00B327F2" w:rsidRDefault="00BF2290" w:rsidP="00D10133">
      <w:pPr>
        <w:jc w:val="both"/>
        <w:rPr>
          <w:rFonts w:ascii="Arial" w:hAnsi="Arial" w:cs="Arial"/>
          <w:i/>
          <w:sz w:val="20"/>
          <w:szCs w:val="20"/>
        </w:rPr>
      </w:pP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65A28" w:rsidRPr="00B327F2" w:rsidRDefault="00D65A28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DA304E" w:rsidRPr="00B327F2" w:rsidRDefault="00DA304E" w:rsidP="00D10133">
      <w:pPr>
        <w:jc w:val="both"/>
        <w:rPr>
          <w:rFonts w:ascii="Arial" w:hAnsi="Arial" w:cs="Arial"/>
          <w:b/>
          <w:i/>
          <w:color w:val="000080"/>
          <w:sz w:val="20"/>
          <w:szCs w:val="20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 w:rsidTr="00FE115A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</w:t>
            </w:r>
            <w:proofErr w:type="spellEnd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FE115A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D65A28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D65A28" w:rsidRDefault="00D65A28" w:rsidP="00D65A28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060CD3" w:rsidRPr="00C25A22" w:rsidTr="00F30B3A">
        <w:trPr>
          <w:trHeight w:val="567"/>
        </w:trPr>
        <w:tc>
          <w:tcPr>
            <w:tcW w:w="9682" w:type="dxa"/>
          </w:tcPr>
          <w:p w:rsidR="00060CD3" w:rsidRPr="00060CD3" w:rsidRDefault="00060CD3" w:rsidP="00617BBB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. Material montado pelo professor.</w:t>
            </w:r>
          </w:p>
        </w:tc>
      </w:tr>
      <w:tr w:rsidR="00060CD3" w:rsidRPr="00C25A22" w:rsidTr="00F30B3A">
        <w:trPr>
          <w:trHeight w:val="567"/>
        </w:trPr>
        <w:tc>
          <w:tcPr>
            <w:tcW w:w="9682" w:type="dxa"/>
          </w:tcPr>
          <w:p w:rsidR="00060CD3" w:rsidRPr="00060CD3" w:rsidRDefault="00060CD3" w:rsidP="00617BBB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. Textos técnicos selecionados pelo professor pesquisados em livros técnicos, revistas e sites especializados.</w:t>
            </w:r>
          </w:p>
        </w:tc>
      </w:tr>
      <w:tr w:rsidR="00060CD3" w:rsidRPr="00C25A22" w:rsidTr="00F30B3A">
        <w:trPr>
          <w:trHeight w:val="567"/>
        </w:trPr>
        <w:tc>
          <w:tcPr>
            <w:tcW w:w="9682" w:type="dxa"/>
          </w:tcPr>
          <w:p w:rsidR="00060CD3" w:rsidRPr="00060CD3" w:rsidRDefault="00060CD3" w:rsidP="00617BBB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 xml:space="preserve">Bibliografia: </w:t>
            </w:r>
          </w:p>
          <w:p w:rsidR="00060CD3" w:rsidRPr="00060CD3" w:rsidRDefault="00060CD3" w:rsidP="00617BBB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 xml:space="preserve">BERNARDES, Cyro. </w:t>
            </w:r>
            <w:r w:rsidRPr="00060CD3">
              <w:rPr>
                <w:rFonts w:ascii="Arial" w:hAnsi="Arial" w:cs="Arial"/>
                <w:b/>
                <w:sz w:val="20"/>
                <w:szCs w:val="20"/>
              </w:rPr>
              <w:t>Você Pode Criar Empresas</w:t>
            </w:r>
            <w:r w:rsidRPr="00060CD3">
              <w:rPr>
                <w:rFonts w:ascii="Arial" w:hAnsi="Arial" w:cs="Arial"/>
                <w:sz w:val="20"/>
                <w:szCs w:val="20"/>
              </w:rPr>
              <w:t xml:space="preserve"> – 1ª Edição – São Paulo: </w:t>
            </w:r>
            <w:proofErr w:type="gramStart"/>
            <w:r w:rsidRPr="00060CD3">
              <w:rPr>
                <w:rFonts w:ascii="Arial" w:hAnsi="Arial" w:cs="Arial"/>
                <w:sz w:val="20"/>
                <w:szCs w:val="20"/>
              </w:rPr>
              <w:t>Saraiva,</w:t>
            </w:r>
            <w:proofErr w:type="gramEnd"/>
            <w:r w:rsidRPr="00060CD3">
              <w:rPr>
                <w:rFonts w:ascii="Arial" w:hAnsi="Arial" w:cs="Arial"/>
                <w:sz w:val="20"/>
                <w:szCs w:val="20"/>
              </w:rPr>
              <w:t xml:space="preserve"> 2009.</w:t>
            </w:r>
          </w:p>
          <w:p w:rsidR="00060CD3" w:rsidRPr="00060CD3" w:rsidRDefault="00060CD3" w:rsidP="00617BBB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 xml:space="preserve">DORNELAS, José. </w:t>
            </w:r>
            <w:r w:rsidRPr="00060CD3">
              <w:rPr>
                <w:rFonts w:ascii="Arial" w:hAnsi="Arial" w:cs="Arial"/>
                <w:b/>
                <w:sz w:val="20"/>
                <w:szCs w:val="20"/>
              </w:rPr>
              <w:t>Empreendedorismo: Transformando Ideias em Negócios</w:t>
            </w:r>
            <w:r w:rsidRPr="00060CD3">
              <w:rPr>
                <w:rFonts w:ascii="Arial" w:hAnsi="Arial" w:cs="Arial"/>
                <w:sz w:val="20"/>
                <w:szCs w:val="20"/>
              </w:rPr>
              <w:t>. 5ª edição – Rio de Janeiro: Empreende/LTC, 2014.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FE3E01" w:rsidRDefault="00FE3E01" w:rsidP="00F130A9">
            <w:pPr>
              <w:rPr>
                <w:rFonts w:ascii="Arial" w:hAnsi="Arial" w:cs="Arial"/>
                <w:sz w:val="20"/>
                <w:szCs w:val="20"/>
              </w:rPr>
            </w:pPr>
            <w:r w:rsidRPr="00FE3E01">
              <w:rPr>
                <w:rFonts w:ascii="Arial" w:hAnsi="Arial" w:cs="Arial"/>
                <w:sz w:val="20"/>
                <w:szCs w:val="20"/>
              </w:rPr>
              <w:t xml:space="preserve">Apresentação de trabalhos baseado em uma empresa que venha atender as necessidades e desejos dos </w:t>
            </w:r>
            <w:r w:rsidR="00F75BA5" w:rsidRPr="00FE3E01">
              <w:rPr>
                <w:rFonts w:ascii="Arial" w:hAnsi="Arial" w:cs="Arial"/>
                <w:sz w:val="20"/>
                <w:szCs w:val="20"/>
              </w:rPr>
              <w:t>consumidores</w:t>
            </w:r>
            <w:r w:rsidRPr="00FE3E0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tbl>
            <w:tblPr>
              <w:tblW w:w="9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610"/>
            </w:tblGrid>
            <w:tr w:rsidR="00FE3E01" w:rsidRPr="00FE3E01" w:rsidTr="00617BBB">
              <w:trPr>
                <w:trHeight w:val="567"/>
              </w:trPr>
              <w:tc>
                <w:tcPr>
                  <w:tcW w:w="9610" w:type="dxa"/>
                  <w:vAlign w:val="center"/>
                </w:tcPr>
                <w:p w:rsidR="00FE3E01" w:rsidRPr="00FE3E01" w:rsidRDefault="00FE3E01" w:rsidP="00617BBB">
                  <w:pPr>
                    <w:shd w:val="clear" w:color="auto" w:fill="FFFFFF"/>
                    <w:spacing w:before="100" w:beforeAutospacing="1" w:after="100" w:afterAutospacing="1" w:line="225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3E01">
                    <w:rPr>
                      <w:rFonts w:ascii="Arial" w:hAnsi="Arial" w:cs="Arial"/>
                      <w:sz w:val="20"/>
                      <w:szCs w:val="20"/>
                    </w:rPr>
                    <w:t>A recuperação contínua deverá ser inserida no trabalho pedagógico realizado no dia a dia da sala de aula e decorre da avaliação diagnóstica do desempenho do aluno, constituindo intervenções imediatas, dirigidas às dificuldades específicas, assim que estas forem constatadas.</w:t>
                  </w:r>
                </w:p>
              </w:tc>
            </w:tr>
          </w:tbl>
          <w:p w:rsidR="00FE3E01" w:rsidRPr="00FE3E01" w:rsidRDefault="00FE3E01" w:rsidP="00FE3E0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2056B" w:rsidRPr="00C25A22" w:rsidRDefault="0062056B" w:rsidP="005253AA">
            <w:pPr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Pr="00C25A22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proofErr w:type="gramStart"/>
            <w:r w:rsidR="00FE3E01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FE3E01">
              <w:rPr>
                <w:rFonts w:ascii="Arial" w:hAnsi="Arial" w:cs="Arial"/>
                <w:sz w:val="20"/>
                <w:szCs w:val="20"/>
              </w:rPr>
              <w:t>Carlos Martini</w:t>
            </w:r>
          </w:p>
          <w:p w:rsidR="00DA3B72" w:rsidRPr="00C25A2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FE3E01">
              <w:rPr>
                <w:rFonts w:ascii="Arial" w:hAnsi="Arial" w:cs="Arial"/>
                <w:sz w:val="20"/>
                <w:szCs w:val="20"/>
              </w:rPr>
              <w:t xml:space="preserve"> 24/02/2016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 w:rsidTr="00152E13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FE3E01" w:rsidRDefault="00FE3E01" w:rsidP="00FE3E0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E3E01">
              <w:rPr>
                <w:rFonts w:ascii="Arial" w:hAnsi="Arial" w:cs="Arial"/>
                <w:iCs/>
                <w:sz w:val="20"/>
                <w:szCs w:val="20"/>
              </w:rPr>
              <w:t>O plano de trabalho docente está de acordo com o Plano de Curso, em especial ao que está definido para este componente curricular, atendendo assim aos parâmetros estabelecidos pelo CETEC.</w:t>
            </w:r>
          </w:p>
          <w:p w:rsidR="00FE3E01" w:rsidRDefault="00FE3E01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D16250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a):</w:t>
            </w:r>
            <w:r w:rsidR="00196E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6ED1">
              <w:rPr>
                <w:rFonts w:ascii="Arial" w:hAnsi="Arial" w:cs="Arial"/>
                <w:sz w:val="22"/>
                <w:szCs w:val="22"/>
              </w:rPr>
              <w:t xml:space="preserve">Claudia </w:t>
            </w:r>
            <w:r w:rsidR="00D65A28">
              <w:rPr>
                <w:rFonts w:ascii="Arial" w:hAnsi="Arial" w:cs="Arial"/>
                <w:sz w:val="22"/>
                <w:szCs w:val="22"/>
              </w:rPr>
              <w:t xml:space="preserve">Aparecida </w:t>
            </w:r>
            <w:proofErr w:type="spellStart"/>
            <w:r w:rsidR="00196ED1">
              <w:rPr>
                <w:rFonts w:ascii="Arial" w:hAnsi="Arial" w:cs="Arial"/>
                <w:sz w:val="22"/>
                <w:szCs w:val="22"/>
              </w:rPr>
              <w:t>Siola</w:t>
            </w:r>
            <w:proofErr w:type="spellEnd"/>
            <w:r w:rsidR="00196ED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96ED1">
              <w:rPr>
                <w:rFonts w:ascii="Arial" w:hAnsi="Arial" w:cs="Arial"/>
                <w:sz w:val="22"/>
                <w:szCs w:val="22"/>
              </w:rPr>
              <w:t>Fiorotti</w:t>
            </w:r>
            <w:proofErr w:type="spellEnd"/>
          </w:p>
          <w:p w:rsidR="00F130A9" w:rsidRPr="00D65A28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Assinatura:                   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</w:t>
            </w:r>
            <w:r w:rsidRPr="00C25A22">
              <w:rPr>
                <w:rFonts w:ascii="Arial" w:hAnsi="Arial" w:cs="Arial"/>
                <w:sz w:val="20"/>
                <w:szCs w:val="20"/>
              </w:rPr>
              <w:t>Data</w:t>
            </w:r>
            <w:r w:rsidR="001732AB" w:rsidRPr="00D65A2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E3E01" w:rsidRPr="00D65A28">
              <w:rPr>
                <w:rFonts w:ascii="Arial" w:hAnsi="Arial" w:cs="Arial"/>
                <w:sz w:val="20"/>
                <w:szCs w:val="20"/>
              </w:rPr>
              <w:t>24/02/2016</w:t>
            </w: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 w:rsidP="00D65A2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bookmarkStart w:id="0" w:name="_GoBack"/>
            <w:bookmarkEnd w:id="0"/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D65A28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  <w:p w:rsidR="00D65A28" w:rsidRDefault="00D65A28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65A28" w:rsidRPr="00C25A22" w:rsidRDefault="00D65A28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9F" w:rsidRDefault="0007769F">
      <w:r>
        <w:separator/>
      </w:r>
    </w:p>
  </w:endnote>
  <w:endnote w:type="continuationSeparator" w:id="0">
    <w:p w:rsidR="0007769F" w:rsidRDefault="0007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253AA">
      <w:rPr>
        <w:sz w:val="18"/>
      </w:rPr>
      <w:t>ional / Gestão Pedagógica - 201</w:t>
    </w:r>
    <w:r w:rsidR="007979D3">
      <w:rPr>
        <w:sz w:val="18"/>
      </w:rPr>
      <w:t>6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7E" w:rsidRDefault="002D157E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7979D3">
      <w:t>ional / Gestão Pedagógica - 2016</w:t>
    </w: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 xml:space="preserve">Centro Paula Souza – </w:t>
    </w:r>
    <w:proofErr w:type="spellStart"/>
    <w:r>
      <w:t>C</w:t>
    </w:r>
    <w:r w:rsidR="005253AA">
      <w:t>etec</w:t>
    </w:r>
    <w:proofErr w:type="spellEnd"/>
    <w:r>
      <w:t xml:space="preserve"> - Grupo de Supervisão Educac</w:t>
    </w:r>
    <w:r w:rsidR="005253AA">
      <w:t>ional / Gestão Pedagógica - 201</w:t>
    </w:r>
    <w:r w:rsidR="007979D3"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C" w:rsidRDefault="00B02C6C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B02C6C" w:rsidRDefault="00B02C6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9F" w:rsidRDefault="0007769F">
      <w:r>
        <w:separator/>
      </w:r>
    </w:p>
  </w:footnote>
  <w:footnote w:type="continuationSeparator" w:id="0">
    <w:p w:rsidR="0007769F" w:rsidRDefault="00077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FE3E01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</w:t>
    </w:r>
  </w:p>
  <w:p w:rsidR="000F3CD8" w:rsidRDefault="001C0B2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0B20" w:rsidRPr="00945A75" w:rsidRDefault="00945A75" w:rsidP="00945A7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FE3E01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1905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___________________________________________________________________________</w:t>
    </w:r>
  </w:p>
  <w:p w:rsidR="001C0B20" w:rsidRPr="00602808" w:rsidRDefault="001C0B2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66146F" w:rsidRPr="00945A75" w:rsidRDefault="00945A75" w:rsidP="00945A75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27145"/>
    <w:rsid w:val="000272F3"/>
    <w:rsid w:val="000343C0"/>
    <w:rsid w:val="00043AC1"/>
    <w:rsid w:val="00051307"/>
    <w:rsid w:val="00060CD3"/>
    <w:rsid w:val="00066B12"/>
    <w:rsid w:val="0007769F"/>
    <w:rsid w:val="00084ACB"/>
    <w:rsid w:val="000B31BB"/>
    <w:rsid w:val="000B4443"/>
    <w:rsid w:val="000B5FAA"/>
    <w:rsid w:val="000B7BE9"/>
    <w:rsid w:val="000D1283"/>
    <w:rsid w:val="000E47BF"/>
    <w:rsid w:val="000F3CD8"/>
    <w:rsid w:val="001063EA"/>
    <w:rsid w:val="00116DA2"/>
    <w:rsid w:val="00122CAC"/>
    <w:rsid w:val="0013737D"/>
    <w:rsid w:val="00152E13"/>
    <w:rsid w:val="00156623"/>
    <w:rsid w:val="001732AB"/>
    <w:rsid w:val="001803B7"/>
    <w:rsid w:val="00185039"/>
    <w:rsid w:val="00196ED1"/>
    <w:rsid w:val="001C0B20"/>
    <w:rsid w:val="001C544F"/>
    <w:rsid w:val="00235709"/>
    <w:rsid w:val="00236C1A"/>
    <w:rsid w:val="002452D4"/>
    <w:rsid w:val="00261AE3"/>
    <w:rsid w:val="002C78FD"/>
    <w:rsid w:val="002D157E"/>
    <w:rsid w:val="002E1F64"/>
    <w:rsid w:val="00311779"/>
    <w:rsid w:val="00315009"/>
    <w:rsid w:val="00337FBA"/>
    <w:rsid w:val="0034147B"/>
    <w:rsid w:val="003C419A"/>
    <w:rsid w:val="003E231E"/>
    <w:rsid w:val="003E375A"/>
    <w:rsid w:val="003E6B74"/>
    <w:rsid w:val="00436B9A"/>
    <w:rsid w:val="00453903"/>
    <w:rsid w:val="00460F00"/>
    <w:rsid w:val="0049194D"/>
    <w:rsid w:val="004A2EC2"/>
    <w:rsid w:val="004E4C45"/>
    <w:rsid w:val="004F7883"/>
    <w:rsid w:val="00503F1D"/>
    <w:rsid w:val="005253AA"/>
    <w:rsid w:val="00596151"/>
    <w:rsid w:val="005D3FEE"/>
    <w:rsid w:val="0061532A"/>
    <w:rsid w:val="0062056B"/>
    <w:rsid w:val="006213C7"/>
    <w:rsid w:val="0062761C"/>
    <w:rsid w:val="00633CD3"/>
    <w:rsid w:val="00643A0A"/>
    <w:rsid w:val="0066146F"/>
    <w:rsid w:val="006B70C0"/>
    <w:rsid w:val="006D05A6"/>
    <w:rsid w:val="006E5824"/>
    <w:rsid w:val="006E7289"/>
    <w:rsid w:val="007052EA"/>
    <w:rsid w:val="00711BC7"/>
    <w:rsid w:val="007254E0"/>
    <w:rsid w:val="00727D07"/>
    <w:rsid w:val="00730FC2"/>
    <w:rsid w:val="0073115D"/>
    <w:rsid w:val="00754C72"/>
    <w:rsid w:val="007553AF"/>
    <w:rsid w:val="00776FED"/>
    <w:rsid w:val="007800C4"/>
    <w:rsid w:val="00793B4F"/>
    <w:rsid w:val="007979D3"/>
    <w:rsid w:val="007A67F9"/>
    <w:rsid w:val="007B6DAC"/>
    <w:rsid w:val="007C20A6"/>
    <w:rsid w:val="007E0AE3"/>
    <w:rsid w:val="007E5F8C"/>
    <w:rsid w:val="0083269A"/>
    <w:rsid w:val="00833B66"/>
    <w:rsid w:val="00851FB8"/>
    <w:rsid w:val="00877815"/>
    <w:rsid w:val="008A15F0"/>
    <w:rsid w:val="00915EC3"/>
    <w:rsid w:val="009165D7"/>
    <w:rsid w:val="009249E2"/>
    <w:rsid w:val="00945A75"/>
    <w:rsid w:val="00961C43"/>
    <w:rsid w:val="00987FAE"/>
    <w:rsid w:val="00993390"/>
    <w:rsid w:val="009A3A79"/>
    <w:rsid w:val="009D37D8"/>
    <w:rsid w:val="009D6017"/>
    <w:rsid w:val="009F2342"/>
    <w:rsid w:val="00A10AF3"/>
    <w:rsid w:val="00A8327C"/>
    <w:rsid w:val="00A94BCC"/>
    <w:rsid w:val="00AB1346"/>
    <w:rsid w:val="00AF1BD4"/>
    <w:rsid w:val="00B02C6C"/>
    <w:rsid w:val="00B06F8B"/>
    <w:rsid w:val="00B12FA0"/>
    <w:rsid w:val="00B3108A"/>
    <w:rsid w:val="00B327F2"/>
    <w:rsid w:val="00B350E5"/>
    <w:rsid w:val="00B46915"/>
    <w:rsid w:val="00B469EF"/>
    <w:rsid w:val="00B47F99"/>
    <w:rsid w:val="00B66BD1"/>
    <w:rsid w:val="00B76970"/>
    <w:rsid w:val="00B9079B"/>
    <w:rsid w:val="00B90976"/>
    <w:rsid w:val="00BA01D2"/>
    <w:rsid w:val="00BA4DE8"/>
    <w:rsid w:val="00BE0413"/>
    <w:rsid w:val="00BF2290"/>
    <w:rsid w:val="00C0509C"/>
    <w:rsid w:val="00C21BFE"/>
    <w:rsid w:val="00C21CF3"/>
    <w:rsid w:val="00C25A22"/>
    <w:rsid w:val="00C441C2"/>
    <w:rsid w:val="00C5175F"/>
    <w:rsid w:val="00C55FE8"/>
    <w:rsid w:val="00C75E1E"/>
    <w:rsid w:val="00C81070"/>
    <w:rsid w:val="00CA412A"/>
    <w:rsid w:val="00CE0411"/>
    <w:rsid w:val="00CE4604"/>
    <w:rsid w:val="00CE6741"/>
    <w:rsid w:val="00D10133"/>
    <w:rsid w:val="00D16250"/>
    <w:rsid w:val="00D35D46"/>
    <w:rsid w:val="00D63515"/>
    <w:rsid w:val="00D65A28"/>
    <w:rsid w:val="00DA304E"/>
    <w:rsid w:val="00DA3B72"/>
    <w:rsid w:val="00DB6878"/>
    <w:rsid w:val="00DE15CD"/>
    <w:rsid w:val="00DF408A"/>
    <w:rsid w:val="00DF7C2D"/>
    <w:rsid w:val="00E163F6"/>
    <w:rsid w:val="00E54A42"/>
    <w:rsid w:val="00E54B94"/>
    <w:rsid w:val="00E75824"/>
    <w:rsid w:val="00E77EFE"/>
    <w:rsid w:val="00EA6D56"/>
    <w:rsid w:val="00EB14BB"/>
    <w:rsid w:val="00ED6FDA"/>
    <w:rsid w:val="00EF2B6C"/>
    <w:rsid w:val="00F130A9"/>
    <w:rsid w:val="00F2494F"/>
    <w:rsid w:val="00F26192"/>
    <w:rsid w:val="00F33BDF"/>
    <w:rsid w:val="00F4146D"/>
    <w:rsid w:val="00F4336D"/>
    <w:rsid w:val="00F67A77"/>
    <w:rsid w:val="00F72F2F"/>
    <w:rsid w:val="00F75BA5"/>
    <w:rsid w:val="00FB3DBB"/>
    <w:rsid w:val="00FC7BBF"/>
    <w:rsid w:val="00FD01FE"/>
    <w:rsid w:val="00FD2803"/>
    <w:rsid w:val="00FE115A"/>
    <w:rsid w:val="00FE3E01"/>
    <w:rsid w:val="00FE4F29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link w:val="Ttulo5Char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customStyle="1" w:styleId="Ttulo5Char">
    <w:name w:val="Título 5 Char"/>
    <w:link w:val="Ttulo5"/>
    <w:rsid w:val="00060CD3"/>
    <w:rPr>
      <w:rFonts w:ascii="Arial" w:hAnsi="Arial"/>
      <w:b/>
      <w:bCs/>
      <w:szCs w:val="24"/>
    </w:rPr>
  </w:style>
  <w:style w:type="paragraph" w:styleId="Textodebalo">
    <w:name w:val="Balloon Text"/>
    <w:basedOn w:val="Normal"/>
    <w:link w:val="TextodebaloChar"/>
    <w:rsid w:val="006D05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D0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link w:val="Ttulo5Char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customStyle="1" w:styleId="Ttulo5Char">
    <w:name w:val="Título 5 Char"/>
    <w:link w:val="Ttulo5"/>
    <w:rsid w:val="00060CD3"/>
    <w:rPr>
      <w:rFonts w:ascii="Arial" w:hAnsi="Arial"/>
      <w:b/>
      <w:bCs/>
      <w:szCs w:val="24"/>
    </w:rPr>
  </w:style>
  <w:style w:type="paragraph" w:styleId="Textodebalo">
    <w:name w:val="Balloon Text"/>
    <w:basedOn w:val="Normal"/>
    <w:link w:val="TextodebaloChar"/>
    <w:rsid w:val="006D05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D05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1780</Words>
  <Characters>12186</Characters>
  <Application>Microsoft Office Word</Application>
  <DocSecurity>0</DocSecurity>
  <Lines>101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Claudia Aparecida Siola Fiorotti</cp:lastModifiedBy>
  <cp:revision>12</cp:revision>
  <cp:lastPrinted>2016-03-14T12:32:00Z</cp:lastPrinted>
  <dcterms:created xsi:type="dcterms:W3CDTF">2016-03-01T13:40:00Z</dcterms:created>
  <dcterms:modified xsi:type="dcterms:W3CDTF">2016-03-14T12:34:00Z</dcterms:modified>
</cp:coreProperties>
</file>